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38"/>
        <w:gridCol w:w="2298"/>
        <w:gridCol w:w="1301"/>
        <w:gridCol w:w="756"/>
        <w:gridCol w:w="3077"/>
        <w:gridCol w:w="1301"/>
      </w:tblGrid>
      <w:tr w:rsidR="00B635FA" w:rsidRPr="00210F3D" w:rsidTr="00AD1540">
        <w:tc>
          <w:tcPr>
            <w:tcW w:w="4437" w:type="dxa"/>
            <w:gridSpan w:val="3"/>
            <w:shd w:val="clear" w:color="auto" w:fill="9CC2E5" w:themeFill="accent1" w:themeFillTint="99"/>
            <w:vAlign w:val="center"/>
          </w:tcPr>
          <w:p w:rsidR="00B635FA" w:rsidRPr="00210F3D" w:rsidRDefault="00B635FA" w:rsidP="009A7760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210F3D">
              <w:rPr>
                <w:rFonts w:cstheme="minorHAnsi"/>
                <w:b/>
                <w:sz w:val="16"/>
                <w:szCs w:val="16"/>
              </w:rPr>
              <w:t>ВОПФ</w:t>
            </w:r>
          </w:p>
          <w:p w:rsidR="00B635FA" w:rsidRPr="00210F3D" w:rsidRDefault="00B635FA" w:rsidP="009A7760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210F3D">
              <w:rPr>
                <w:rFonts w:cstheme="minorHAnsi"/>
                <w:b/>
                <w:sz w:val="16"/>
                <w:szCs w:val="16"/>
              </w:rPr>
              <w:t>по приказу 302н</w:t>
            </w:r>
          </w:p>
        </w:tc>
        <w:tc>
          <w:tcPr>
            <w:tcW w:w="5134" w:type="dxa"/>
            <w:gridSpan w:val="3"/>
            <w:shd w:val="clear" w:color="auto" w:fill="9CC2E5" w:themeFill="accent1" w:themeFillTint="99"/>
            <w:vAlign w:val="center"/>
          </w:tcPr>
          <w:p w:rsidR="00B635FA" w:rsidRPr="00210F3D" w:rsidRDefault="00B635FA" w:rsidP="009A7760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210F3D">
              <w:rPr>
                <w:rFonts w:cstheme="minorHAnsi"/>
                <w:b/>
                <w:sz w:val="16"/>
                <w:szCs w:val="16"/>
              </w:rPr>
              <w:t>ВОПФ</w:t>
            </w:r>
          </w:p>
          <w:p w:rsidR="00B635FA" w:rsidRPr="00210F3D" w:rsidRDefault="00B635FA" w:rsidP="009A7760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210F3D">
              <w:rPr>
                <w:rFonts w:cstheme="minorHAnsi"/>
                <w:b/>
                <w:sz w:val="16"/>
                <w:szCs w:val="16"/>
              </w:rPr>
              <w:t>по приказу 29н</w:t>
            </w:r>
          </w:p>
        </w:tc>
      </w:tr>
      <w:tr w:rsidR="00AD1540" w:rsidRPr="00210F3D" w:rsidTr="00AD1540">
        <w:tc>
          <w:tcPr>
            <w:tcW w:w="838" w:type="dxa"/>
            <w:shd w:val="clear" w:color="auto" w:fill="DEEAF6" w:themeFill="accent1" w:themeFillTint="33"/>
            <w:vAlign w:val="center"/>
          </w:tcPr>
          <w:p w:rsidR="00B635FA" w:rsidRPr="00210F3D" w:rsidRDefault="00B635FA" w:rsidP="009A7760">
            <w:pPr>
              <w:jc w:val="center"/>
              <w:rPr>
                <w:rFonts w:cstheme="minorHAnsi"/>
                <w:sz w:val="16"/>
                <w:szCs w:val="16"/>
              </w:rPr>
            </w:pPr>
            <w:r w:rsidRPr="00210F3D">
              <w:rPr>
                <w:rFonts w:cstheme="minorHAnsi"/>
                <w:sz w:val="16"/>
                <w:szCs w:val="16"/>
              </w:rPr>
              <w:t>Шифр</w:t>
            </w:r>
          </w:p>
        </w:tc>
        <w:tc>
          <w:tcPr>
            <w:tcW w:w="2298" w:type="dxa"/>
            <w:shd w:val="clear" w:color="auto" w:fill="DEEAF6" w:themeFill="accent1" w:themeFillTint="33"/>
            <w:vAlign w:val="center"/>
          </w:tcPr>
          <w:p w:rsidR="00B635FA" w:rsidRPr="00210F3D" w:rsidRDefault="00B635FA" w:rsidP="009A7760">
            <w:pPr>
              <w:jc w:val="center"/>
              <w:rPr>
                <w:rFonts w:cstheme="minorHAnsi"/>
                <w:sz w:val="16"/>
                <w:szCs w:val="16"/>
              </w:rPr>
            </w:pPr>
            <w:r w:rsidRPr="00210F3D">
              <w:rPr>
                <w:rFonts w:cstheme="minorHAnsi"/>
                <w:sz w:val="16"/>
                <w:szCs w:val="16"/>
              </w:rPr>
              <w:t>Наименование</w:t>
            </w:r>
          </w:p>
        </w:tc>
        <w:tc>
          <w:tcPr>
            <w:tcW w:w="1301" w:type="dxa"/>
            <w:shd w:val="clear" w:color="auto" w:fill="DEEAF6" w:themeFill="accent1" w:themeFillTint="33"/>
            <w:vAlign w:val="center"/>
          </w:tcPr>
          <w:p w:rsidR="00B635FA" w:rsidRPr="00210F3D" w:rsidRDefault="00B635FA" w:rsidP="009A7760">
            <w:pPr>
              <w:jc w:val="center"/>
              <w:rPr>
                <w:rFonts w:cstheme="minorHAnsi"/>
                <w:sz w:val="16"/>
                <w:szCs w:val="16"/>
              </w:rPr>
            </w:pPr>
            <w:r w:rsidRPr="00210F3D">
              <w:rPr>
                <w:rFonts w:cstheme="minorHAnsi"/>
                <w:sz w:val="16"/>
                <w:szCs w:val="16"/>
              </w:rPr>
              <w:t>Периодичность</w:t>
            </w:r>
          </w:p>
        </w:tc>
        <w:tc>
          <w:tcPr>
            <w:tcW w:w="756" w:type="dxa"/>
            <w:shd w:val="clear" w:color="auto" w:fill="DEEAF6" w:themeFill="accent1" w:themeFillTint="33"/>
            <w:vAlign w:val="center"/>
          </w:tcPr>
          <w:p w:rsidR="00B635FA" w:rsidRPr="00210F3D" w:rsidRDefault="00B635FA" w:rsidP="009A7760">
            <w:pPr>
              <w:jc w:val="center"/>
              <w:rPr>
                <w:rFonts w:cstheme="minorHAnsi"/>
                <w:sz w:val="16"/>
                <w:szCs w:val="16"/>
              </w:rPr>
            </w:pPr>
            <w:r w:rsidRPr="00210F3D">
              <w:rPr>
                <w:rFonts w:cstheme="minorHAnsi"/>
                <w:sz w:val="16"/>
                <w:szCs w:val="16"/>
              </w:rPr>
              <w:t>Шифр</w:t>
            </w:r>
          </w:p>
        </w:tc>
        <w:tc>
          <w:tcPr>
            <w:tcW w:w="3077" w:type="dxa"/>
            <w:shd w:val="clear" w:color="auto" w:fill="DEEAF6" w:themeFill="accent1" w:themeFillTint="33"/>
            <w:vAlign w:val="center"/>
          </w:tcPr>
          <w:p w:rsidR="00B635FA" w:rsidRPr="00210F3D" w:rsidRDefault="00B635FA" w:rsidP="009A7760">
            <w:pPr>
              <w:jc w:val="center"/>
              <w:rPr>
                <w:rFonts w:cstheme="minorHAnsi"/>
                <w:sz w:val="16"/>
                <w:szCs w:val="16"/>
              </w:rPr>
            </w:pPr>
            <w:r w:rsidRPr="00210F3D">
              <w:rPr>
                <w:rFonts w:cstheme="minorHAnsi"/>
                <w:sz w:val="16"/>
                <w:szCs w:val="16"/>
              </w:rPr>
              <w:t>Наименование</w:t>
            </w:r>
          </w:p>
        </w:tc>
        <w:tc>
          <w:tcPr>
            <w:tcW w:w="1301" w:type="dxa"/>
            <w:shd w:val="clear" w:color="auto" w:fill="DEEAF6" w:themeFill="accent1" w:themeFillTint="33"/>
            <w:vAlign w:val="center"/>
          </w:tcPr>
          <w:p w:rsidR="00B635FA" w:rsidRPr="00210F3D" w:rsidRDefault="00B635FA" w:rsidP="009A7760">
            <w:pPr>
              <w:jc w:val="center"/>
              <w:rPr>
                <w:rFonts w:cstheme="minorHAnsi"/>
                <w:sz w:val="16"/>
                <w:szCs w:val="16"/>
              </w:rPr>
            </w:pPr>
            <w:r w:rsidRPr="00210F3D">
              <w:rPr>
                <w:rFonts w:cstheme="minorHAnsi"/>
                <w:sz w:val="16"/>
                <w:szCs w:val="16"/>
              </w:rPr>
              <w:t>Периодичность</w:t>
            </w:r>
          </w:p>
        </w:tc>
      </w:tr>
      <w:tr w:rsidR="00B635FA" w:rsidRPr="00210F3D" w:rsidTr="00BF0A22">
        <w:tc>
          <w:tcPr>
            <w:tcW w:w="9571" w:type="dxa"/>
            <w:gridSpan w:val="6"/>
            <w:shd w:val="clear" w:color="auto" w:fill="FFFFFF" w:themeFill="background1"/>
          </w:tcPr>
          <w:p w:rsidR="00B635FA" w:rsidRPr="00210F3D" w:rsidRDefault="00B635FA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b/>
                <w:bCs/>
                <w:sz w:val="16"/>
                <w:szCs w:val="16"/>
              </w:rPr>
              <w:t>1. Химические факторы</w:t>
            </w:r>
          </w:p>
        </w:tc>
      </w:tr>
      <w:tr w:rsidR="00AD1540" w:rsidRPr="00210F3D" w:rsidTr="00AD1540">
        <w:tc>
          <w:tcPr>
            <w:tcW w:w="838" w:type="dxa"/>
            <w:shd w:val="clear" w:color="auto" w:fill="FBE4D5" w:themeFill="accent2" w:themeFillTint="33"/>
          </w:tcPr>
          <w:p w:rsidR="00B635FA" w:rsidRPr="00210F3D" w:rsidRDefault="00B635FA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1.1.1.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B635FA" w:rsidRPr="00210F3D" w:rsidRDefault="00B635FA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Аллергены, "А"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B635FA" w:rsidRPr="00210F3D" w:rsidRDefault="00B635FA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</w:t>
            </w:r>
            <w:r w:rsidR="00B56100"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</w: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в год</w:t>
            </w:r>
          </w:p>
        </w:tc>
        <w:tc>
          <w:tcPr>
            <w:tcW w:w="756" w:type="dxa"/>
            <w:shd w:val="clear" w:color="auto" w:fill="E2EFD9" w:themeFill="accent6" w:themeFillTint="33"/>
            <w:vAlign w:val="center"/>
          </w:tcPr>
          <w:p w:rsidR="00B635FA" w:rsidRPr="00210F3D" w:rsidRDefault="00B635FA" w:rsidP="009A7760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077" w:type="dxa"/>
            <w:shd w:val="clear" w:color="auto" w:fill="E2EFD9" w:themeFill="accent6" w:themeFillTint="33"/>
            <w:vAlign w:val="center"/>
          </w:tcPr>
          <w:p w:rsidR="00B635FA" w:rsidRPr="00210F3D" w:rsidRDefault="00B635FA" w:rsidP="009A7760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301" w:type="dxa"/>
            <w:shd w:val="clear" w:color="auto" w:fill="E2EFD9" w:themeFill="accent6" w:themeFillTint="33"/>
            <w:vAlign w:val="center"/>
          </w:tcPr>
          <w:p w:rsidR="00B635FA" w:rsidRPr="00210F3D" w:rsidRDefault="00B635FA" w:rsidP="009A7760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AD1540" w:rsidRPr="00210F3D" w:rsidTr="00AD1540">
        <w:tc>
          <w:tcPr>
            <w:tcW w:w="838" w:type="dxa"/>
            <w:shd w:val="clear" w:color="auto" w:fill="FBE4D5" w:themeFill="accent2" w:themeFillTint="33"/>
          </w:tcPr>
          <w:p w:rsidR="00B635FA" w:rsidRPr="00210F3D" w:rsidRDefault="00B635FA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1.1.2.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B635FA" w:rsidRPr="00210F3D" w:rsidRDefault="00B635FA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Канцерогены, "К"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B635FA" w:rsidRPr="00210F3D" w:rsidRDefault="00B56100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год</w:t>
            </w:r>
          </w:p>
        </w:tc>
        <w:tc>
          <w:tcPr>
            <w:tcW w:w="756" w:type="dxa"/>
            <w:shd w:val="clear" w:color="auto" w:fill="E2EFD9" w:themeFill="accent6" w:themeFillTint="33"/>
            <w:vAlign w:val="center"/>
          </w:tcPr>
          <w:p w:rsidR="00B635FA" w:rsidRPr="00210F3D" w:rsidRDefault="00B635FA" w:rsidP="009A7760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077" w:type="dxa"/>
            <w:shd w:val="clear" w:color="auto" w:fill="E2EFD9" w:themeFill="accent6" w:themeFillTint="33"/>
            <w:vAlign w:val="center"/>
          </w:tcPr>
          <w:p w:rsidR="00B635FA" w:rsidRPr="00210F3D" w:rsidRDefault="00B635FA" w:rsidP="009A7760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301" w:type="dxa"/>
            <w:shd w:val="clear" w:color="auto" w:fill="E2EFD9" w:themeFill="accent6" w:themeFillTint="33"/>
            <w:vAlign w:val="center"/>
          </w:tcPr>
          <w:p w:rsidR="00B635FA" w:rsidRPr="00210F3D" w:rsidRDefault="00B635FA" w:rsidP="009A7760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AD1540" w:rsidRPr="00210F3D" w:rsidTr="00AD1540">
        <w:tc>
          <w:tcPr>
            <w:tcW w:w="838" w:type="dxa"/>
            <w:shd w:val="clear" w:color="auto" w:fill="FBE4D5" w:themeFill="accent2" w:themeFillTint="33"/>
          </w:tcPr>
          <w:p w:rsidR="00B635FA" w:rsidRPr="00210F3D" w:rsidRDefault="00B635FA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1.1.3.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B635FA" w:rsidRPr="00210F3D" w:rsidRDefault="00B635FA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Химические вещества, оказывающие вредное воздействие на репродуктивную функцию, "Р"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B635FA" w:rsidRPr="00210F3D" w:rsidRDefault="00B56100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год</w:t>
            </w:r>
          </w:p>
        </w:tc>
        <w:tc>
          <w:tcPr>
            <w:tcW w:w="756" w:type="dxa"/>
            <w:shd w:val="clear" w:color="auto" w:fill="E2EFD9" w:themeFill="accent6" w:themeFillTint="33"/>
            <w:vAlign w:val="center"/>
          </w:tcPr>
          <w:p w:rsidR="00B635FA" w:rsidRPr="00210F3D" w:rsidRDefault="00B635FA" w:rsidP="009A7760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077" w:type="dxa"/>
            <w:shd w:val="clear" w:color="auto" w:fill="E2EFD9" w:themeFill="accent6" w:themeFillTint="33"/>
            <w:vAlign w:val="center"/>
          </w:tcPr>
          <w:p w:rsidR="00B635FA" w:rsidRPr="00210F3D" w:rsidRDefault="00B635FA" w:rsidP="009A7760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301" w:type="dxa"/>
            <w:shd w:val="clear" w:color="auto" w:fill="E2EFD9" w:themeFill="accent6" w:themeFillTint="33"/>
            <w:vAlign w:val="center"/>
          </w:tcPr>
          <w:p w:rsidR="00B635FA" w:rsidRPr="00210F3D" w:rsidRDefault="00B635FA" w:rsidP="009A7760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AD1540" w:rsidRPr="00210F3D" w:rsidTr="00AD1540">
        <w:tc>
          <w:tcPr>
            <w:tcW w:w="838" w:type="dxa"/>
            <w:shd w:val="clear" w:color="auto" w:fill="FBE4D5" w:themeFill="accent2" w:themeFillTint="33"/>
          </w:tcPr>
          <w:p w:rsidR="00AD1540" w:rsidRPr="00210F3D" w:rsidRDefault="00AD1540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1.1.4.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AD1540" w:rsidRPr="00210F3D" w:rsidRDefault="00AD1540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Аэрозоли преимущественно фиброгенного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248385B5" wp14:editId="64AD2B0C">
                  <wp:extent cx="106680" cy="166370"/>
                  <wp:effectExtent l="19050" t="0" r="7620" b="0"/>
                  <wp:docPr id="2506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и смешанного типа действия, включая: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AD1540" w:rsidRPr="00210F3D" w:rsidRDefault="00AD1540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</w:tc>
        <w:tc>
          <w:tcPr>
            <w:tcW w:w="756" w:type="dxa"/>
            <w:shd w:val="clear" w:color="auto" w:fill="E2EFD9" w:themeFill="accent6" w:themeFillTint="33"/>
          </w:tcPr>
          <w:p w:rsidR="00AD1540" w:rsidRPr="00210F3D" w:rsidRDefault="00AD1540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3.1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AD1540" w:rsidRPr="00210F3D" w:rsidRDefault="00AD1540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Аэрозоли преимущественно фиброгенного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68" o:spid="_x0000_i1025" type="#_x0000_t75" style="width:11.25pt;height:16.3pt;visibility:visible;mso-wrap-style:square">
                  <v:imagedata r:id="rId8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и смешанного типа действия, включая:</w:t>
            </w:r>
          </w:p>
        </w:tc>
        <w:tc>
          <w:tcPr>
            <w:tcW w:w="1301" w:type="dxa"/>
            <w:shd w:val="clear" w:color="auto" w:fill="E2EFD9" w:themeFill="accent6" w:themeFillTint="33"/>
          </w:tcPr>
          <w:p w:rsidR="00AD1540" w:rsidRPr="00210F3D" w:rsidRDefault="00AD1540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</w:tc>
      </w:tr>
      <w:tr w:rsidR="000A0359" w:rsidRPr="00210F3D" w:rsidTr="007C5678">
        <w:tc>
          <w:tcPr>
            <w:tcW w:w="838" w:type="dxa"/>
            <w:shd w:val="clear" w:color="auto" w:fill="FBE4D5" w:themeFill="accent2" w:themeFillTint="33"/>
          </w:tcPr>
          <w:p w:rsidR="000A0359" w:rsidRPr="00210F3D" w:rsidRDefault="000A0359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1.1.4.1.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0A0359" w:rsidRPr="00210F3D" w:rsidRDefault="000A0359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Кремний диоксид кристаллический (а-кварц, а-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кристобалит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а-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тридимит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)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62595156" wp14:editId="17923240">
                  <wp:extent cx="231775" cy="166370"/>
                  <wp:effectExtent l="19050" t="0" r="0" b="0"/>
                  <wp:docPr id="2509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775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0A0359" w:rsidRPr="00210F3D" w:rsidRDefault="000A0359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2 года</w:t>
            </w:r>
          </w:p>
        </w:tc>
        <w:tc>
          <w:tcPr>
            <w:tcW w:w="756" w:type="dxa"/>
            <w:shd w:val="clear" w:color="auto" w:fill="E2EFD9" w:themeFill="accent6" w:themeFillTint="33"/>
          </w:tcPr>
          <w:p w:rsidR="000A0359" w:rsidRPr="00210F3D" w:rsidRDefault="000A0359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3.1.3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0A0359" w:rsidRPr="00210F3D" w:rsidRDefault="000A0359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Кремний диоксид кристаллический а-кварц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173" o:spid="_x0000_i1026" type="#_x0000_t75" style="width:8.75pt;height:16.3pt;visibility:visible;mso-wrap-style:square">
                  <v:imagedata r:id="rId10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а-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кристобалит</w:t>
            </w:r>
            <w:proofErr w:type="spellEnd"/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174" o:spid="_x0000_i1027" type="#_x0000_t75" style="width:8.75pt;height:16.3pt;visibility:visible;mso-wrap-style:square">
                  <v:imagedata r:id="rId10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а-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тридимит</w:t>
            </w:r>
            <w:proofErr w:type="spellEnd"/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175" o:spid="_x0000_i1028" type="#_x0000_t75" style="width:17.55pt;height:16.3pt;visibility:visible;mso-wrap-style:square">
                  <v:imagedata r:id="rId11" o:title=""/>
                </v:shape>
              </w:pict>
            </w:r>
          </w:p>
        </w:tc>
        <w:tc>
          <w:tcPr>
            <w:tcW w:w="1301" w:type="dxa"/>
            <w:shd w:val="clear" w:color="auto" w:fill="E2EFD9" w:themeFill="accent6" w:themeFillTint="33"/>
          </w:tcPr>
          <w:p w:rsidR="000A0359" w:rsidRPr="00210F3D" w:rsidRDefault="000A0359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2 года</w:t>
            </w:r>
          </w:p>
        </w:tc>
      </w:tr>
      <w:tr w:rsidR="000A0359" w:rsidRPr="00210F3D" w:rsidTr="00AD1540">
        <w:tc>
          <w:tcPr>
            <w:tcW w:w="838" w:type="dxa"/>
            <w:shd w:val="clear" w:color="auto" w:fill="FBE4D5" w:themeFill="accent2" w:themeFillTint="33"/>
          </w:tcPr>
          <w:p w:rsidR="000A0359" w:rsidRPr="00210F3D" w:rsidRDefault="000A0359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1.1.4.2.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0A0359" w:rsidRPr="00210F3D" w:rsidRDefault="000A0359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Кремнийсодержащие аэрозоли: - с содержанием кристаллического диоксида кремния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5E9E8B34" wp14:editId="034F2E73">
                  <wp:extent cx="95250" cy="166370"/>
                  <wp:effectExtent l="19050" t="0" r="0" b="0"/>
                  <wp:docPr id="2510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 - с содержанием аморфного диоксида кремния в виде аэрозоля дезинтеграции и конденсации - кремний карбид, кремний нитрид, волокнистый карбид кремния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0FB59C1D" wp14:editId="4532D011">
                  <wp:extent cx="172085" cy="166370"/>
                  <wp:effectExtent l="19050" t="0" r="0" b="0"/>
                  <wp:docPr id="2511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085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0A0359" w:rsidRPr="00210F3D" w:rsidRDefault="000A0359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2 года</w:t>
            </w:r>
          </w:p>
        </w:tc>
        <w:tc>
          <w:tcPr>
            <w:tcW w:w="756" w:type="dxa"/>
            <w:shd w:val="clear" w:color="auto" w:fill="E2EFD9" w:themeFill="accent6" w:themeFillTint="33"/>
          </w:tcPr>
          <w:p w:rsidR="000A0359" w:rsidRPr="00210F3D" w:rsidRDefault="000A0359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3.1.4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0A0359" w:rsidRPr="00210F3D" w:rsidRDefault="000A0359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Кремнийсодержащие аэрозоли: - с содержанием кристаллического диоксида кремния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176" o:spid="_x0000_i1029" type="#_x0000_t75" style="width:8.75pt;height:16.3pt;visibility:visible;mso-wrap-style:square">
                  <v:imagedata r:id="rId10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- с содержанием аморфного диоксида кремния в виде аэрозоля дезинтеграции и конденсации - кремний карбид, кремний нитрид, волокнистый карбид кремния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177" o:spid="_x0000_i1030" type="#_x0000_t75" style="width:17.55pt;height:16.3pt;visibility:visible;mso-wrap-style:square">
                  <v:imagedata r:id="rId11" o:title=""/>
                </v:shape>
              </w:pict>
            </w:r>
          </w:p>
        </w:tc>
        <w:tc>
          <w:tcPr>
            <w:tcW w:w="1301" w:type="dxa"/>
            <w:shd w:val="clear" w:color="auto" w:fill="E2EFD9" w:themeFill="accent6" w:themeFillTint="33"/>
          </w:tcPr>
          <w:p w:rsidR="000A0359" w:rsidRPr="00210F3D" w:rsidRDefault="000A0359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2 года</w:t>
            </w:r>
          </w:p>
        </w:tc>
      </w:tr>
      <w:tr w:rsidR="000A0359" w:rsidRPr="00210F3D" w:rsidTr="00AD1540">
        <w:tc>
          <w:tcPr>
            <w:tcW w:w="838" w:type="dxa"/>
            <w:vMerge w:val="restart"/>
            <w:shd w:val="clear" w:color="auto" w:fill="FBE4D5" w:themeFill="accent2" w:themeFillTint="33"/>
          </w:tcPr>
          <w:p w:rsidR="000A0359" w:rsidRPr="00210F3D" w:rsidRDefault="000A0359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1.1.4.3.</w:t>
            </w:r>
          </w:p>
        </w:tc>
        <w:tc>
          <w:tcPr>
            <w:tcW w:w="2298" w:type="dxa"/>
            <w:vMerge w:val="restart"/>
            <w:shd w:val="clear" w:color="auto" w:fill="FBE4D5" w:themeFill="accent2" w:themeFillTint="33"/>
          </w:tcPr>
          <w:p w:rsidR="000A0359" w:rsidRPr="00210F3D" w:rsidRDefault="000A0359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Силикатсодержащие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пыли, силикаты, алюмосиликаты, в том числе:</w:t>
            </w:r>
          </w:p>
        </w:tc>
        <w:tc>
          <w:tcPr>
            <w:tcW w:w="1301" w:type="dxa"/>
            <w:vMerge w:val="restart"/>
            <w:shd w:val="clear" w:color="auto" w:fill="FBE4D5" w:themeFill="accent2" w:themeFillTint="33"/>
          </w:tcPr>
          <w:p w:rsidR="000A0359" w:rsidRPr="00210F3D" w:rsidRDefault="000A0359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</w:tc>
        <w:tc>
          <w:tcPr>
            <w:tcW w:w="756" w:type="dxa"/>
            <w:shd w:val="clear" w:color="auto" w:fill="E2EFD9" w:themeFill="accent6" w:themeFillTint="33"/>
          </w:tcPr>
          <w:p w:rsidR="000A0359" w:rsidRPr="00210F3D" w:rsidRDefault="000A0359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3.1.2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0A0359" w:rsidRPr="00210F3D" w:rsidRDefault="000A0359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proofErr w:type="gram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Аэрозоли металлов (железо, алюминий, титан, вольфрам) и их сплавов (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кремниемедистый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диАлюминий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триоксид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в смеси со сплавом никеля до 15%, феррохром: сплав хрома 65% с железом,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диАлюминий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триоксид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с примесью кремний диоксида до 15% и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диЖелезо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триоксида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до 10%), в том числе образовавшиеся в процессе сухой шлифовки (чугун в смеси с электрокорундом до 30%)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171" o:spid="_x0000_i1031" type="#_x0000_t75" style="width:17.55pt;height:16.3pt;visibility:visible;mso-wrap-style:square">
                  <v:imagedata r:id="rId11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получения металлических порошков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172" o:spid="_x0000_i1032" type="#_x0000_t75" style="width:17.55pt;height:16.3pt;visibility:visible;mso-wrap-style:square">
                  <v:imagedata r:id="rId11" o:title=""/>
                </v:shape>
              </w:pict>
            </w:r>
            <w:proofErr w:type="gramEnd"/>
          </w:p>
        </w:tc>
        <w:tc>
          <w:tcPr>
            <w:tcW w:w="1301" w:type="dxa"/>
            <w:shd w:val="clear" w:color="auto" w:fill="E2EFD9" w:themeFill="accent6" w:themeFillTint="33"/>
          </w:tcPr>
          <w:p w:rsidR="000A0359" w:rsidRPr="00210F3D" w:rsidRDefault="000A0359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2 года</w:t>
            </w:r>
          </w:p>
        </w:tc>
      </w:tr>
      <w:tr w:rsidR="000A0359" w:rsidRPr="00210F3D" w:rsidTr="00AD1540">
        <w:tc>
          <w:tcPr>
            <w:tcW w:w="838" w:type="dxa"/>
            <w:vMerge/>
            <w:shd w:val="clear" w:color="auto" w:fill="FBE4D5" w:themeFill="accent2" w:themeFillTint="33"/>
          </w:tcPr>
          <w:p w:rsidR="000A0359" w:rsidRPr="00210F3D" w:rsidRDefault="000A0359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</w:tc>
        <w:tc>
          <w:tcPr>
            <w:tcW w:w="2298" w:type="dxa"/>
            <w:vMerge/>
            <w:shd w:val="clear" w:color="auto" w:fill="FBE4D5" w:themeFill="accent2" w:themeFillTint="33"/>
          </w:tcPr>
          <w:p w:rsidR="000A0359" w:rsidRPr="00210F3D" w:rsidRDefault="000A0359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</w:tc>
        <w:tc>
          <w:tcPr>
            <w:tcW w:w="1301" w:type="dxa"/>
            <w:vMerge/>
            <w:shd w:val="clear" w:color="auto" w:fill="FBE4D5" w:themeFill="accent2" w:themeFillTint="33"/>
          </w:tcPr>
          <w:p w:rsidR="000A0359" w:rsidRPr="00210F3D" w:rsidRDefault="000A0359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</w:tc>
        <w:tc>
          <w:tcPr>
            <w:tcW w:w="756" w:type="dxa"/>
            <w:shd w:val="clear" w:color="auto" w:fill="E2EFD9" w:themeFill="accent6" w:themeFillTint="33"/>
          </w:tcPr>
          <w:p w:rsidR="000A0359" w:rsidRPr="00210F3D" w:rsidRDefault="000A0359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3.1.8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0A0359" w:rsidRPr="00210F3D" w:rsidRDefault="000A0359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Силикатсодержащие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пыли, силикаты, алюмосиликаты, в том числе:</w:t>
            </w:r>
          </w:p>
        </w:tc>
        <w:tc>
          <w:tcPr>
            <w:tcW w:w="1301" w:type="dxa"/>
            <w:shd w:val="clear" w:color="auto" w:fill="E2EFD9" w:themeFill="accent6" w:themeFillTint="33"/>
          </w:tcPr>
          <w:p w:rsidR="000A0359" w:rsidRPr="00210F3D" w:rsidRDefault="000A0359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</w:tc>
      </w:tr>
      <w:tr w:rsidR="000A0359" w:rsidRPr="00210F3D" w:rsidTr="007C5678">
        <w:tc>
          <w:tcPr>
            <w:tcW w:w="838" w:type="dxa"/>
            <w:shd w:val="clear" w:color="auto" w:fill="FBE4D5" w:themeFill="accent2" w:themeFillTint="33"/>
          </w:tcPr>
          <w:p w:rsidR="000A0359" w:rsidRPr="00210F3D" w:rsidRDefault="000A0359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1.1.4.3.1.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0A0359" w:rsidRPr="00210F3D" w:rsidRDefault="000A0359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Асбесты природные (хризотил, тремолит), смешанные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асбестопородные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пыли, асбестоцемент,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асбестобакелит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асбесторезина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4964EA40" wp14:editId="3F7B7D6E">
                  <wp:extent cx="166370" cy="166370"/>
                  <wp:effectExtent l="19050" t="0" r="5080" b="0"/>
                  <wp:docPr id="2541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37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0A0359" w:rsidRPr="00210F3D" w:rsidRDefault="000A0359" w:rsidP="009A7760">
            <w:pPr>
              <w:jc w:val="center"/>
              <w:rPr>
                <w:rFonts w:cstheme="minorHAnsi"/>
                <w:sz w:val="16"/>
                <w:szCs w:val="16"/>
              </w:rPr>
            </w:pPr>
            <w:r w:rsidRPr="00210F3D">
              <w:rPr>
                <w:rFonts w:eastAsiaTheme="minorEastAsia" w:cstheme="minorHAnsi"/>
                <w:sz w:val="16"/>
                <w:szCs w:val="16"/>
              </w:rPr>
              <w:t>1 раз в 2 года</w:t>
            </w:r>
          </w:p>
        </w:tc>
        <w:tc>
          <w:tcPr>
            <w:tcW w:w="756" w:type="dxa"/>
            <w:shd w:val="clear" w:color="auto" w:fill="E2EFD9" w:themeFill="accent6" w:themeFillTint="33"/>
          </w:tcPr>
          <w:p w:rsidR="000A0359" w:rsidRPr="00210F3D" w:rsidRDefault="000A0359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3.1.8.1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0A0359" w:rsidRPr="00210F3D" w:rsidRDefault="000A0359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Асбесты природные (хризотил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188" o:spid="_x0000_i1033" type="#_x0000_t75" style="width:8.75pt;height:16.3pt;visibility:visible;mso-wrap-style:square">
                  <v:imagedata r:id="rId10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тремолит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189" o:spid="_x0000_i1034" type="#_x0000_t75" style="width:8.75pt;height:16.3pt;visibility:visible;mso-wrap-style:square">
                  <v:imagedata r:id="rId10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), смешанные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асбестопородные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пыли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190" o:spid="_x0000_i1035" type="#_x0000_t75" style="width:8.75pt;height:16.3pt;visibility:visible;mso-wrap-style:square">
                  <v:imagedata r:id="rId10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асбестоцемент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191" o:spid="_x0000_i1036" type="#_x0000_t75" style="width:8.75pt;height:16.3pt;visibility:visible;mso-wrap-style:square">
                  <v:imagedata r:id="rId10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асбестобакелит</w:t>
            </w:r>
            <w:proofErr w:type="spellEnd"/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192" o:spid="_x0000_i1037" type="#_x0000_t75" style="width:8.75pt;height:16.3pt;visibility:visible;mso-wrap-style:square">
                  <v:imagedata r:id="rId10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асбесто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-резина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193" o:spid="_x0000_i1038" type="#_x0000_t75" style="width:16.3pt;height:16.3pt;visibility:visible;mso-wrap-style:square">
                  <v:imagedata r:id="rId15" o:title=""/>
                </v:shape>
              </w:pict>
            </w:r>
          </w:p>
        </w:tc>
        <w:tc>
          <w:tcPr>
            <w:tcW w:w="1301" w:type="dxa"/>
            <w:shd w:val="clear" w:color="auto" w:fill="E2EFD9" w:themeFill="accent6" w:themeFillTint="33"/>
          </w:tcPr>
          <w:p w:rsidR="000A0359" w:rsidRPr="00210F3D" w:rsidRDefault="000A0359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год</w:t>
            </w:r>
          </w:p>
        </w:tc>
      </w:tr>
      <w:tr w:rsidR="00A10CCA" w:rsidRPr="00210F3D" w:rsidTr="007C5678">
        <w:tc>
          <w:tcPr>
            <w:tcW w:w="838" w:type="dxa"/>
            <w:vMerge w:val="restart"/>
            <w:shd w:val="clear" w:color="auto" w:fill="FBE4D5" w:themeFill="accent2" w:themeFillTint="33"/>
          </w:tcPr>
          <w:p w:rsidR="00A10CCA" w:rsidRPr="00210F3D" w:rsidRDefault="00A10CCA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1.1.4.3.2.</w:t>
            </w:r>
          </w:p>
        </w:tc>
        <w:tc>
          <w:tcPr>
            <w:tcW w:w="2298" w:type="dxa"/>
            <w:vMerge w:val="restart"/>
            <w:shd w:val="clear" w:color="auto" w:fill="FBE4D5" w:themeFill="accent2" w:themeFillTint="33"/>
          </w:tcPr>
          <w:p w:rsidR="00A10CCA" w:rsidRPr="00210F3D" w:rsidRDefault="00A10CCA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Глина, шамот, бокситы, нефелиновые сиениты,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дистенсиллиманиты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оливин, апатиты, слюды, дуниты, известняки, бариты, инфузорная земля, туфы, пемзы перлит, форстерит; стекловолокно, стеклянная и минеральная вата, пыль стекла и стеклянных строительных материалов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7F87B92D" wp14:editId="14D7F9D9">
                  <wp:extent cx="172085" cy="166370"/>
                  <wp:effectExtent l="19050" t="0" r="0" b="0"/>
                  <wp:docPr id="2544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085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1" w:type="dxa"/>
            <w:vMerge w:val="restart"/>
            <w:shd w:val="clear" w:color="auto" w:fill="FBE4D5" w:themeFill="accent2" w:themeFillTint="33"/>
          </w:tcPr>
          <w:p w:rsidR="00A10CCA" w:rsidRPr="00210F3D" w:rsidRDefault="00A10CCA" w:rsidP="009A7760">
            <w:pPr>
              <w:jc w:val="center"/>
              <w:rPr>
                <w:rFonts w:eastAsiaTheme="minorEastAsia" w:cstheme="minorHAnsi"/>
                <w:sz w:val="16"/>
                <w:szCs w:val="16"/>
              </w:rPr>
            </w:pPr>
            <w:r w:rsidRPr="00210F3D">
              <w:rPr>
                <w:rFonts w:eastAsiaTheme="minorEastAsia" w:cstheme="minorHAnsi"/>
                <w:sz w:val="16"/>
                <w:szCs w:val="16"/>
              </w:rPr>
              <w:t>1 раз в 2 года</w:t>
            </w:r>
          </w:p>
        </w:tc>
        <w:tc>
          <w:tcPr>
            <w:tcW w:w="756" w:type="dxa"/>
            <w:shd w:val="clear" w:color="auto" w:fill="E2EFD9" w:themeFill="accent6" w:themeFillTint="33"/>
          </w:tcPr>
          <w:p w:rsidR="00A10CCA" w:rsidRPr="00210F3D" w:rsidRDefault="00A10CCA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3.1.8.2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A10CCA" w:rsidRPr="00210F3D" w:rsidRDefault="00A10CCA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proofErr w:type="gram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Глина, в т.ч.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высокоглинистая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огнеупорная, цемент, оливин, апатит, шамот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коалиновый</w:t>
            </w:r>
            <w:proofErr w:type="spellEnd"/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194" o:spid="_x0000_i1039" type="#_x0000_t75" style="width:17.55pt;height:16.3pt;visibility:visible;mso-wrap-style:square">
                  <v:imagedata r:id="rId11" o:title=""/>
                </v:shape>
              </w:pict>
            </w:r>
            <w:proofErr w:type="gramEnd"/>
          </w:p>
        </w:tc>
        <w:tc>
          <w:tcPr>
            <w:tcW w:w="1301" w:type="dxa"/>
            <w:shd w:val="clear" w:color="auto" w:fill="E2EFD9" w:themeFill="accent6" w:themeFillTint="33"/>
          </w:tcPr>
          <w:p w:rsidR="00A10CCA" w:rsidRPr="00210F3D" w:rsidRDefault="00A10CCA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год</w:t>
            </w:r>
          </w:p>
        </w:tc>
      </w:tr>
      <w:tr w:rsidR="00A10CCA" w:rsidRPr="00210F3D" w:rsidTr="007C5678">
        <w:tc>
          <w:tcPr>
            <w:tcW w:w="838" w:type="dxa"/>
            <w:vMerge/>
            <w:shd w:val="clear" w:color="auto" w:fill="FBE4D5" w:themeFill="accent2" w:themeFillTint="33"/>
          </w:tcPr>
          <w:p w:rsidR="00A10CCA" w:rsidRPr="00210F3D" w:rsidRDefault="00A10CCA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</w:tc>
        <w:tc>
          <w:tcPr>
            <w:tcW w:w="2298" w:type="dxa"/>
            <w:vMerge/>
            <w:shd w:val="clear" w:color="auto" w:fill="FBE4D5" w:themeFill="accent2" w:themeFillTint="33"/>
          </w:tcPr>
          <w:p w:rsidR="00A10CCA" w:rsidRPr="00210F3D" w:rsidRDefault="00A10CCA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</w:tc>
        <w:tc>
          <w:tcPr>
            <w:tcW w:w="1301" w:type="dxa"/>
            <w:vMerge/>
            <w:shd w:val="clear" w:color="auto" w:fill="FBE4D5" w:themeFill="accent2" w:themeFillTint="33"/>
          </w:tcPr>
          <w:p w:rsidR="00A10CCA" w:rsidRPr="00210F3D" w:rsidRDefault="00A10CCA" w:rsidP="009A7760">
            <w:pPr>
              <w:jc w:val="center"/>
              <w:rPr>
                <w:rFonts w:eastAsiaTheme="minorEastAsia" w:cstheme="minorHAnsi"/>
                <w:sz w:val="16"/>
                <w:szCs w:val="16"/>
              </w:rPr>
            </w:pPr>
          </w:p>
        </w:tc>
        <w:tc>
          <w:tcPr>
            <w:tcW w:w="756" w:type="dxa"/>
            <w:shd w:val="clear" w:color="auto" w:fill="E2EFD9" w:themeFill="accent6" w:themeFillTint="33"/>
          </w:tcPr>
          <w:p w:rsidR="00A10CCA" w:rsidRPr="00210F3D" w:rsidRDefault="00A10CCA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3.1.8.3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A10CCA" w:rsidRPr="00210F3D" w:rsidRDefault="00A10CCA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proofErr w:type="gram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Тальк,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талькопородные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пыли, цеолиты, бокситы, нефелиновые сиениты,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дистенсиллиманиты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слюды (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флагопит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мусковит), дуниты, известняки, бариты, инфузорная земля, туфы, пемзы, перлит, искусственные минеральные волокна (стекловолокно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195" o:spid="_x0000_i1040" type="#_x0000_t75" style="width:17.55pt;height:16.3pt;visibility:visible;mso-wrap-style:square">
                  <v:imagedata r:id="rId11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стекловата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196" o:spid="_x0000_i1041" type="#_x0000_t75" style="width:17.55pt;height:16.3pt;visibility:visible;mso-wrap-style:square">
                  <v:imagedata r:id="rId11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вата минеральная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197" o:spid="_x0000_i1042" type="#_x0000_t75" style="width:17.55pt;height:16.3pt;visibility:visible;mso-wrap-style:square">
                  <v:imagedata r:id="rId11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и шлаковая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198" o:spid="_x0000_i1043" type="#_x0000_t75" style="width:17.55pt;height:16.3pt;visibility:visible;mso-wrap-style:square">
                  <v:imagedata r:id="rId11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), пыль стекла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199" o:spid="_x0000_i1044" type="#_x0000_t75" style="width:17.55pt;height:16.3pt;visibility:visible;mso-wrap-style:square">
                  <v:imagedata r:id="rId11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и стеклянных </w: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lastRenderedPageBreak/>
              <w:t>строительных материалов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200" o:spid="_x0000_i1045" type="#_x0000_t75" style="width:17.55pt;height:16.3pt;visibility:visible;mso-wrap-style:square">
                  <v:imagedata r:id="rId11" o:title=""/>
                </v:shape>
              </w:pict>
            </w:r>
            <w:proofErr w:type="gramEnd"/>
          </w:p>
        </w:tc>
        <w:tc>
          <w:tcPr>
            <w:tcW w:w="1301" w:type="dxa"/>
            <w:shd w:val="clear" w:color="auto" w:fill="E2EFD9" w:themeFill="accent6" w:themeFillTint="33"/>
          </w:tcPr>
          <w:p w:rsidR="00A10CCA" w:rsidRPr="00210F3D" w:rsidRDefault="00A10CCA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lastRenderedPageBreak/>
              <w:t>1 раз в 2 года</w:t>
            </w:r>
          </w:p>
        </w:tc>
      </w:tr>
      <w:tr w:rsidR="00A10CCA" w:rsidRPr="00210F3D" w:rsidTr="007C5678">
        <w:tc>
          <w:tcPr>
            <w:tcW w:w="838" w:type="dxa"/>
            <w:vMerge/>
            <w:shd w:val="clear" w:color="auto" w:fill="FBE4D5" w:themeFill="accent2" w:themeFillTint="33"/>
          </w:tcPr>
          <w:p w:rsidR="00A10CCA" w:rsidRPr="00210F3D" w:rsidRDefault="00A10CCA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</w:tc>
        <w:tc>
          <w:tcPr>
            <w:tcW w:w="2298" w:type="dxa"/>
            <w:vMerge/>
            <w:shd w:val="clear" w:color="auto" w:fill="FBE4D5" w:themeFill="accent2" w:themeFillTint="33"/>
          </w:tcPr>
          <w:p w:rsidR="00A10CCA" w:rsidRPr="00210F3D" w:rsidRDefault="00A10CCA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</w:tc>
        <w:tc>
          <w:tcPr>
            <w:tcW w:w="1301" w:type="dxa"/>
            <w:vMerge/>
            <w:shd w:val="clear" w:color="auto" w:fill="FBE4D5" w:themeFill="accent2" w:themeFillTint="33"/>
          </w:tcPr>
          <w:p w:rsidR="00A10CCA" w:rsidRPr="00210F3D" w:rsidRDefault="00A10CCA" w:rsidP="009A7760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756" w:type="dxa"/>
            <w:shd w:val="clear" w:color="auto" w:fill="E2EFD9" w:themeFill="accent6" w:themeFillTint="33"/>
          </w:tcPr>
          <w:p w:rsidR="00A10CCA" w:rsidRPr="00210F3D" w:rsidRDefault="00A10CCA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3.1.5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A10CCA" w:rsidRPr="00210F3D" w:rsidRDefault="00A10CCA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Огнеупорные материалы (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шамотнографитовые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огнеупоры),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муллитовые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(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неволокнистые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) огнеупоры, магнезиально-силикатные (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форстеритовые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) огнеупоры,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муллито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-кремнеземистые, не содержащие и содержащие до 5%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Cr</w:t>
            </w:r>
            <w:proofErr w:type="spellEnd"/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178" o:spid="_x0000_i1046" type="#_x0000_t75" style="width:14.4pt;height:16.3pt;visibility:visible;mso-wrap-style:square">
                  <v:imagedata r:id="rId16" o:title=""/>
                </v:shape>
              </w:pict>
            </w:r>
          </w:p>
        </w:tc>
        <w:tc>
          <w:tcPr>
            <w:tcW w:w="1301" w:type="dxa"/>
            <w:shd w:val="clear" w:color="auto" w:fill="E2EFD9" w:themeFill="accent6" w:themeFillTint="33"/>
          </w:tcPr>
          <w:p w:rsidR="00A10CCA" w:rsidRPr="00210F3D" w:rsidRDefault="00A10CCA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год</w:t>
            </w:r>
          </w:p>
        </w:tc>
      </w:tr>
      <w:tr w:rsidR="00A10CCA" w:rsidRPr="00210F3D" w:rsidTr="007C5678">
        <w:tc>
          <w:tcPr>
            <w:tcW w:w="838" w:type="dxa"/>
            <w:shd w:val="clear" w:color="auto" w:fill="FBE4D5" w:themeFill="accent2" w:themeFillTint="33"/>
          </w:tcPr>
          <w:p w:rsidR="00A10CCA" w:rsidRPr="00210F3D" w:rsidRDefault="00A10CCA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1.1.4.3.3.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A10CCA" w:rsidRPr="00210F3D" w:rsidRDefault="00A10CCA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Цемент,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ферромагнезит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аэрозоли железорудных и полиметаллических концентратов, металлургических агломератов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3C98AF1B" wp14:editId="48827E44">
                  <wp:extent cx="172085" cy="166370"/>
                  <wp:effectExtent l="19050" t="0" r="0" b="0"/>
                  <wp:docPr id="2550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085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A10CCA" w:rsidRPr="00210F3D" w:rsidRDefault="00A10CCA" w:rsidP="009A7760">
            <w:pPr>
              <w:jc w:val="center"/>
              <w:rPr>
                <w:rFonts w:cstheme="minorHAnsi"/>
                <w:sz w:val="16"/>
                <w:szCs w:val="16"/>
              </w:rPr>
            </w:pPr>
            <w:r w:rsidRPr="00210F3D">
              <w:rPr>
                <w:rFonts w:eastAsiaTheme="minorEastAsia" w:cstheme="minorHAnsi"/>
                <w:sz w:val="16"/>
                <w:szCs w:val="16"/>
              </w:rPr>
              <w:t>1 раз в 2 года</w:t>
            </w:r>
          </w:p>
        </w:tc>
        <w:tc>
          <w:tcPr>
            <w:tcW w:w="756" w:type="dxa"/>
            <w:shd w:val="clear" w:color="auto" w:fill="E2EFD9" w:themeFill="accent6" w:themeFillTint="33"/>
          </w:tcPr>
          <w:p w:rsidR="00A10CCA" w:rsidRPr="00210F3D" w:rsidRDefault="00A10CCA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3.2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A10CCA" w:rsidRPr="00210F3D" w:rsidRDefault="00A10CCA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Пыли железорудных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212" o:spid="_x0000_i1047" type="#_x0000_t75" style="width:16.3pt;height:16.3pt;visibility:visible;mso-wrap-style:square">
                  <v:imagedata r:id="rId15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и полиметаллических концентратов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213" o:spid="_x0000_i1048" type="#_x0000_t75" style="width:16.3pt;height:16.3pt;visibility:visible;mso-wrap-style:square">
                  <v:imagedata r:id="rId15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металлургических агломератов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214" o:spid="_x0000_i1049" type="#_x0000_t75" style="width:17.55pt;height:16.3pt;visibility:visible;mso-wrap-style:square">
                  <v:imagedata r:id="rId11" o:title=""/>
                </v:shape>
              </w:pict>
            </w:r>
          </w:p>
        </w:tc>
        <w:tc>
          <w:tcPr>
            <w:tcW w:w="1301" w:type="dxa"/>
            <w:shd w:val="clear" w:color="auto" w:fill="E2EFD9" w:themeFill="accent6" w:themeFillTint="33"/>
          </w:tcPr>
          <w:p w:rsidR="00A10CCA" w:rsidRPr="00210F3D" w:rsidRDefault="00A10CCA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год</w:t>
            </w:r>
          </w:p>
        </w:tc>
      </w:tr>
      <w:tr w:rsidR="00AD1540" w:rsidRPr="00210F3D" w:rsidTr="00AD1540">
        <w:tc>
          <w:tcPr>
            <w:tcW w:w="838" w:type="dxa"/>
            <w:shd w:val="clear" w:color="auto" w:fill="FBE4D5" w:themeFill="accent2" w:themeFillTint="33"/>
          </w:tcPr>
          <w:p w:rsidR="00B56100" w:rsidRPr="00210F3D" w:rsidRDefault="00B56100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1.1.4.4.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B56100" w:rsidRPr="00210F3D" w:rsidRDefault="00B56100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Аэрозоли металлов (железо, алюминий) и их сплавов, образовавшиеся в процессе сухой шлифовки, получения металлических порошков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5132E047" wp14:editId="27D2DB03">
                  <wp:extent cx="172085" cy="166370"/>
                  <wp:effectExtent l="19050" t="0" r="0" b="0"/>
                  <wp:docPr id="793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085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B56100" w:rsidRPr="00210F3D" w:rsidRDefault="00B56100" w:rsidP="009A7760">
            <w:pPr>
              <w:jc w:val="center"/>
              <w:rPr>
                <w:rFonts w:cstheme="minorHAnsi"/>
                <w:sz w:val="16"/>
                <w:szCs w:val="16"/>
              </w:rPr>
            </w:pPr>
            <w:r w:rsidRPr="00210F3D">
              <w:rPr>
                <w:rFonts w:eastAsiaTheme="minorEastAsia" w:cstheme="minorHAnsi"/>
                <w:sz w:val="16"/>
                <w:szCs w:val="16"/>
              </w:rPr>
              <w:t>1 раз в 2 года</w:t>
            </w:r>
          </w:p>
        </w:tc>
        <w:tc>
          <w:tcPr>
            <w:tcW w:w="756" w:type="dxa"/>
            <w:shd w:val="clear" w:color="auto" w:fill="E2EFD9" w:themeFill="accent6" w:themeFillTint="33"/>
            <w:vAlign w:val="center"/>
          </w:tcPr>
          <w:p w:rsidR="00B56100" w:rsidRPr="00210F3D" w:rsidRDefault="007C5678" w:rsidP="009A7760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3.1.2.</w:t>
            </w:r>
          </w:p>
        </w:tc>
        <w:tc>
          <w:tcPr>
            <w:tcW w:w="3077" w:type="dxa"/>
            <w:shd w:val="clear" w:color="auto" w:fill="E2EFD9" w:themeFill="accent6" w:themeFillTint="33"/>
            <w:vAlign w:val="center"/>
          </w:tcPr>
          <w:p w:rsidR="00B56100" w:rsidRPr="00210F3D" w:rsidRDefault="007C5678" w:rsidP="009A7760">
            <w:pPr>
              <w:jc w:val="center"/>
              <w:rPr>
                <w:rFonts w:cstheme="minorHAnsi"/>
                <w:sz w:val="16"/>
                <w:szCs w:val="16"/>
              </w:rPr>
            </w:pPr>
            <w:r w:rsidRPr="00210F3D">
              <w:rPr>
                <w:rFonts w:eastAsiaTheme="minorEastAsia" w:cstheme="minorHAnsi"/>
                <w:sz w:val="16"/>
                <w:szCs w:val="16"/>
              </w:rPr>
              <w:t>Аэрозоли металлов (железо, алюминий) и их сплавов, образовавшиеся в процессе сухой шлифовки, получения металлических порошков</w:t>
            </w:r>
            <w:r w:rsidRPr="00210F3D">
              <w:rPr>
                <w:rFonts w:eastAsiaTheme="minorEastAsia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79638084" wp14:editId="79463113">
                  <wp:extent cx="172085" cy="166370"/>
                  <wp:effectExtent l="19050" t="0" r="0" b="0"/>
                  <wp:docPr id="1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085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1" w:type="dxa"/>
            <w:shd w:val="clear" w:color="auto" w:fill="E2EFD9" w:themeFill="accent6" w:themeFillTint="33"/>
            <w:vAlign w:val="center"/>
          </w:tcPr>
          <w:p w:rsidR="00B56100" w:rsidRPr="00210F3D" w:rsidRDefault="007C5678" w:rsidP="009A7760">
            <w:pPr>
              <w:jc w:val="center"/>
              <w:rPr>
                <w:rFonts w:cstheme="minorHAnsi"/>
                <w:sz w:val="16"/>
                <w:szCs w:val="16"/>
              </w:rPr>
            </w:pPr>
            <w:r w:rsidRPr="00210F3D">
              <w:rPr>
                <w:rFonts w:eastAsiaTheme="minorEastAsia" w:cstheme="minorHAnsi"/>
                <w:sz w:val="16"/>
                <w:szCs w:val="16"/>
              </w:rPr>
              <w:t>1 раз в 2 года</w:t>
            </w:r>
          </w:p>
        </w:tc>
      </w:tr>
      <w:tr w:rsidR="000A0359" w:rsidRPr="00210F3D" w:rsidTr="007C5678">
        <w:tc>
          <w:tcPr>
            <w:tcW w:w="838" w:type="dxa"/>
            <w:shd w:val="clear" w:color="auto" w:fill="FBE4D5" w:themeFill="accent2" w:themeFillTint="33"/>
          </w:tcPr>
          <w:p w:rsidR="000A0359" w:rsidRPr="00210F3D" w:rsidRDefault="000A0359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1.1.4.5.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0A0359" w:rsidRPr="00210F3D" w:rsidRDefault="000A0359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Аэрозоли абразивные и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абразивсодержащие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(электрокорундов, карбида бора,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альбора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карбида кремния), в т.ч. с примесью связующих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5F28C60C" wp14:editId="3A42B0E6">
                  <wp:extent cx="106680" cy="166370"/>
                  <wp:effectExtent l="19050" t="0" r="7620" b="0"/>
                  <wp:docPr id="2512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0A0359" w:rsidRPr="00210F3D" w:rsidRDefault="000A0359" w:rsidP="009A7760">
            <w:pPr>
              <w:jc w:val="center"/>
              <w:rPr>
                <w:rFonts w:cstheme="minorHAnsi"/>
                <w:sz w:val="16"/>
                <w:szCs w:val="16"/>
              </w:rPr>
            </w:pPr>
            <w:r w:rsidRPr="00210F3D">
              <w:rPr>
                <w:rFonts w:eastAsiaTheme="minorEastAsia" w:cstheme="minorHAnsi"/>
                <w:sz w:val="16"/>
                <w:szCs w:val="16"/>
              </w:rPr>
              <w:t>1 раз в 2 года</w:t>
            </w:r>
          </w:p>
        </w:tc>
        <w:tc>
          <w:tcPr>
            <w:tcW w:w="756" w:type="dxa"/>
            <w:shd w:val="clear" w:color="auto" w:fill="E2EFD9" w:themeFill="accent6" w:themeFillTint="33"/>
          </w:tcPr>
          <w:p w:rsidR="000A0359" w:rsidRPr="00210F3D" w:rsidRDefault="000A0359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3.1.1.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0A0359" w:rsidRPr="00210F3D" w:rsidRDefault="000A0359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Аэрозоли абразивные и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абразивсодержащие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(электрокорундов, карбида бора,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альбора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карбида кремния), в том числе с примесью связующих (фенолформальдегидные смолы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169" o:spid="_x0000_i1050" type="#_x0000_t75" style="width:17.55pt;height:16.3pt;visibility:visible;mso-wrap-style:square">
                  <v:imagedata r:id="rId17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эпоксидные смолы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170" o:spid="_x0000_i1051" type="#_x0000_t75" style="width:17.55pt;height:16.3pt;visibility:visible;mso-wrap-style:square">
                  <v:imagedata r:id="rId17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)</w:t>
            </w:r>
          </w:p>
        </w:tc>
        <w:tc>
          <w:tcPr>
            <w:tcW w:w="1301" w:type="dxa"/>
            <w:shd w:val="clear" w:color="auto" w:fill="E2EFD9" w:themeFill="accent6" w:themeFillTint="33"/>
          </w:tcPr>
          <w:p w:rsidR="000A0359" w:rsidRPr="00210F3D" w:rsidRDefault="000A0359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2 года</w:t>
            </w:r>
          </w:p>
        </w:tc>
      </w:tr>
      <w:tr w:rsidR="00A10CCA" w:rsidRPr="00210F3D" w:rsidTr="007C5678">
        <w:tc>
          <w:tcPr>
            <w:tcW w:w="838" w:type="dxa"/>
            <w:shd w:val="clear" w:color="auto" w:fill="FBE4D5" w:themeFill="accent2" w:themeFillTint="33"/>
          </w:tcPr>
          <w:p w:rsidR="00A10CCA" w:rsidRPr="00210F3D" w:rsidRDefault="00A10CCA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1.1.4.6.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A10CCA" w:rsidRPr="00210F3D" w:rsidRDefault="00A10CCA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Углерода пыли, в том числе: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A10CCA" w:rsidRPr="00210F3D" w:rsidRDefault="00A10CCA" w:rsidP="009A7760">
            <w:pPr>
              <w:jc w:val="center"/>
              <w:rPr>
                <w:rFonts w:cstheme="minorHAnsi"/>
                <w:sz w:val="16"/>
                <w:szCs w:val="16"/>
              </w:rPr>
            </w:pPr>
            <w:r w:rsidRPr="00210F3D">
              <w:rPr>
                <w:rFonts w:eastAsiaTheme="minorEastAsia" w:cstheme="minorHAnsi"/>
                <w:sz w:val="16"/>
                <w:szCs w:val="16"/>
              </w:rPr>
              <w:t>1 раз в 2 года</w:t>
            </w:r>
          </w:p>
        </w:tc>
        <w:tc>
          <w:tcPr>
            <w:tcW w:w="756" w:type="dxa"/>
            <w:shd w:val="clear" w:color="auto" w:fill="E2EFD9" w:themeFill="accent6" w:themeFillTint="33"/>
          </w:tcPr>
          <w:p w:rsidR="00A10CCA" w:rsidRPr="00210F3D" w:rsidRDefault="00A10CCA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3.1.9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A10CCA" w:rsidRPr="00210F3D" w:rsidRDefault="00A10CCA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Углерода пыли, в том числе:</w:t>
            </w:r>
          </w:p>
        </w:tc>
        <w:tc>
          <w:tcPr>
            <w:tcW w:w="1301" w:type="dxa"/>
            <w:shd w:val="clear" w:color="auto" w:fill="E2EFD9" w:themeFill="accent6" w:themeFillTint="33"/>
          </w:tcPr>
          <w:p w:rsidR="00A10CCA" w:rsidRPr="00210F3D" w:rsidRDefault="00A10CCA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</w:tc>
      </w:tr>
      <w:tr w:rsidR="00A10CCA" w:rsidRPr="00210F3D" w:rsidTr="007C5678">
        <w:tc>
          <w:tcPr>
            <w:tcW w:w="838" w:type="dxa"/>
            <w:shd w:val="clear" w:color="auto" w:fill="FBE4D5" w:themeFill="accent2" w:themeFillTint="33"/>
          </w:tcPr>
          <w:p w:rsidR="00A10CCA" w:rsidRPr="00210F3D" w:rsidRDefault="00A10CCA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1.1.4.6.1.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A10CCA" w:rsidRPr="00210F3D" w:rsidRDefault="00A10CCA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Антрацит и другие ископаемые угли и углеродные пыли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2B8928AB" wp14:editId="47E9FC0A">
                  <wp:extent cx="106680" cy="166370"/>
                  <wp:effectExtent l="19050" t="0" r="7620" b="0"/>
                  <wp:docPr id="2547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A10CCA" w:rsidRPr="00210F3D" w:rsidRDefault="00A10CCA" w:rsidP="009A7760">
            <w:pPr>
              <w:jc w:val="center"/>
              <w:rPr>
                <w:rFonts w:cstheme="minorHAnsi"/>
                <w:sz w:val="16"/>
                <w:szCs w:val="16"/>
              </w:rPr>
            </w:pPr>
            <w:r w:rsidRPr="00210F3D">
              <w:rPr>
                <w:rFonts w:eastAsiaTheme="minorEastAsia" w:cstheme="minorHAnsi"/>
                <w:sz w:val="16"/>
                <w:szCs w:val="16"/>
              </w:rPr>
              <w:t>1 раз в 2 года</w:t>
            </w:r>
          </w:p>
        </w:tc>
        <w:tc>
          <w:tcPr>
            <w:tcW w:w="756" w:type="dxa"/>
            <w:shd w:val="clear" w:color="auto" w:fill="E2EFD9" w:themeFill="accent6" w:themeFillTint="33"/>
          </w:tcPr>
          <w:p w:rsidR="00A10CCA" w:rsidRPr="00210F3D" w:rsidRDefault="00A10CCA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3.1.9.2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A10CCA" w:rsidRPr="00210F3D" w:rsidRDefault="00A10CCA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Антрацит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204" o:spid="_x0000_i1052" type="#_x0000_t75" style="width:11.25pt;height:16.3pt;visibility:visible;mso-wrap-style:square">
                  <v:imagedata r:id="rId8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и другие ископаемые угли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205" o:spid="_x0000_i1053" type="#_x0000_t75" style="width:11.25pt;height:16.3pt;visibility:visible;mso-wrap-style:square">
                  <v:imagedata r:id="rId8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и углеродные пыли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206" o:spid="_x0000_i1054" type="#_x0000_t75" style="width:11.25pt;height:16.3pt;visibility:visible;mso-wrap-style:square">
                  <v:imagedata r:id="rId8" o:title=""/>
                </v:shape>
              </w:pict>
            </w:r>
          </w:p>
        </w:tc>
        <w:tc>
          <w:tcPr>
            <w:tcW w:w="1301" w:type="dxa"/>
            <w:shd w:val="clear" w:color="auto" w:fill="E2EFD9" w:themeFill="accent6" w:themeFillTint="33"/>
          </w:tcPr>
          <w:p w:rsidR="00A10CCA" w:rsidRPr="00210F3D" w:rsidRDefault="00A10CCA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2 года</w:t>
            </w:r>
          </w:p>
        </w:tc>
      </w:tr>
      <w:tr w:rsidR="00A10CCA" w:rsidRPr="00210F3D" w:rsidTr="007C5678">
        <w:tc>
          <w:tcPr>
            <w:tcW w:w="838" w:type="dxa"/>
            <w:shd w:val="clear" w:color="auto" w:fill="FBE4D5" w:themeFill="accent2" w:themeFillTint="33"/>
          </w:tcPr>
          <w:p w:rsidR="00A10CCA" w:rsidRPr="00210F3D" w:rsidRDefault="00A10CCA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1.1.4.6.2.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A10CCA" w:rsidRPr="00210F3D" w:rsidRDefault="00A10CCA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Алмазы природные, искусственные, металлизированные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7676F641" wp14:editId="4CD207A9">
                  <wp:extent cx="106680" cy="166370"/>
                  <wp:effectExtent l="19050" t="0" r="7620" b="0"/>
                  <wp:docPr id="2546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A10CCA" w:rsidRPr="00210F3D" w:rsidRDefault="00A10CCA" w:rsidP="009A7760">
            <w:pPr>
              <w:jc w:val="center"/>
              <w:rPr>
                <w:rFonts w:cstheme="minorHAnsi"/>
                <w:sz w:val="16"/>
                <w:szCs w:val="16"/>
              </w:rPr>
            </w:pPr>
            <w:r w:rsidRPr="00210F3D">
              <w:rPr>
                <w:rFonts w:eastAsiaTheme="minorEastAsia" w:cstheme="minorHAnsi"/>
                <w:sz w:val="16"/>
                <w:szCs w:val="16"/>
              </w:rPr>
              <w:t>1 раз в 2 год</w:t>
            </w:r>
            <w:bookmarkStart w:id="0" w:name="_GoBack"/>
            <w:bookmarkEnd w:id="0"/>
            <w:r w:rsidRPr="00210F3D">
              <w:rPr>
                <w:rFonts w:eastAsiaTheme="minorEastAsia" w:cstheme="minorHAnsi"/>
                <w:sz w:val="16"/>
                <w:szCs w:val="16"/>
              </w:rPr>
              <w:t>а</w:t>
            </w:r>
          </w:p>
        </w:tc>
        <w:tc>
          <w:tcPr>
            <w:tcW w:w="756" w:type="dxa"/>
            <w:shd w:val="clear" w:color="auto" w:fill="E2EFD9" w:themeFill="accent6" w:themeFillTint="33"/>
          </w:tcPr>
          <w:p w:rsidR="00A10CCA" w:rsidRPr="00210F3D" w:rsidRDefault="00A10CCA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3.1.9.1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A10CCA" w:rsidRPr="00210F3D" w:rsidRDefault="00A10CCA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Алмазы природные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201" o:spid="_x0000_i1055" type="#_x0000_t75" style="width:11.25pt;height:16.3pt;visibility:visible;mso-wrap-style:square">
                  <v:imagedata r:id="rId8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искусственные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202" o:spid="_x0000_i1056" type="#_x0000_t75" style="width:11.25pt;height:16.3pt;visibility:visible;mso-wrap-style:square">
                  <v:imagedata r:id="rId8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металлизированные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203" o:spid="_x0000_i1057" type="#_x0000_t75" style="width:11.25pt;height:16.3pt;visibility:visible;mso-wrap-style:square">
                  <v:imagedata r:id="rId8" o:title=""/>
                </v:shape>
              </w:pict>
            </w:r>
          </w:p>
        </w:tc>
        <w:tc>
          <w:tcPr>
            <w:tcW w:w="1301" w:type="dxa"/>
            <w:shd w:val="clear" w:color="auto" w:fill="E2EFD9" w:themeFill="accent6" w:themeFillTint="33"/>
          </w:tcPr>
          <w:p w:rsidR="00A10CCA" w:rsidRPr="00210F3D" w:rsidRDefault="00A10CCA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2 года</w:t>
            </w:r>
          </w:p>
        </w:tc>
      </w:tr>
      <w:tr w:rsidR="00A10CCA" w:rsidRPr="00210F3D" w:rsidTr="007C5678">
        <w:tc>
          <w:tcPr>
            <w:tcW w:w="838" w:type="dxa"/>
            <w:shd w:val="clear" w:color="auto" w:fill="FBE4D5" w:themeFill="accent2" w:themeFillTint="33"/>
          </w:tcPr>
          <w:p w:rsidR="00A10CCA" w:rsidRPr="00210F3D" w:rsidRDefault="00A10CCA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1.1.4.6.3.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A10CCA" w:rsidRPr="00210F3D" w:rsidRDefault="00A10CCA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Коксы - каменноугольный, пековый, нефтяной, сланцевый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307CB563" wp14:editId="3B476C62">
                  <wp:extent cx="166370" cy="166370"/>
                  <wp:effectExtent l="19050" t="0" r="5080" b="0"/>
                  <wp:docPr id="2548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37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A10CCA" w:rsidRPr="00210F3D" w:rsidRDefault="00A10CCA" w:rsidP="009A7760">
            <w:pPr>
              <w:jc w:val="center"/>
              <w:rPr>
                <w:rFonts w:cstheme="minorHAnsi"/>
                <w:sz w:val="16"/>
                <w:szCs w:val="16"/>
              </w:rPr>
            </w:pPr>
            <w:r w:rsidRPr="00210F3D">
              <w:rPr>
                <w:rFonts w:eastAsiaTheme="minorEastAsia" w:cstheme="minorHAnsi"/>
                <w:sz w:val="16"/>
                <w:szCs w:val="16"/>
              </w:rPr>
              <w:t>1 раз в 2 года</w:t>
            </w:r>
          </w:p>
        </w:tc>
        <w:tc>
          <w:tcPr>
            <w:tcW w:w="756" w:type="dxa"/>
            <w:shd w:val="clear" w:color="auto" w:fill="E2EFD9" w:themeFill="accent6" w:themeFillTint="33"/>
          </w:tcPr>
          <w:p w:rsidR="00A10CCA" w:rsidRPr="00210F3D" w:rsidRDefault="00A10CCA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3.1.9.3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A10CCA" w:rsidRPr="00210F3D" w:rsidRDefault="00A10CCA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Коксы - каменноугольный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207" o:spid="_x0000_i1058" type="#_x0000_t75" style="width:16.3pt;height:16.3pt;visibility:visible;mso-wrap-style:square">
                  <v:imagedata r:id="rId15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пековый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208" o:spid="_x0000_i1059" type="#_x0000_t75" style="width:16.3pt;height:16.3pt;visibility:visible;mso-wrap-style:square">
                  <v:imagedata r:id="rId15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нефтяной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209" o:spid="_x0000_i1060" type="#_x0000_t75" style="width:16.3pt;height:16.3pt;visibility:visible;mso-wrap-style:square">
                  <v:imagedata r:id="rId15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сланцевый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210" o:spid="_x0000_i1061" type="#_x0000_t75" style="width:16.3pt;height:16.3pt;visibility:visible;mso-wrap-style:square">
                  <v:imagedata r:id="rId15" o:title=""/>
                </v:shape>
              </w:pict>
            </w:r>
          </w:p>
        </w:tc>
        <w:tc>
          <w:tcPr>
            <w:tcW w:w="1301" w:type="dxa"/>
            <w:shd w:val="clear" w:color="auto" w:fill="E2EFD9" w:themeFill="accent6" w:themeFillTint="33"/>
          </w:tcPr>
          <w:p w:rsidR="00A10CCA" w:rsidRPr="00210F3D" w:rsidRDefault="00A10CCA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год</w:t>
            </w:r>
          </w:p>
        </w:tc>
      </w:tr>
      <w:tr w:rsidR="00A10CCA" w:rsidRPr="00210F3D" w:rsidTr="007C5678">
        <w:tc>
          <w:tcPr>
            <w:tcW w:w="838" w:type="dxa"/>
            <w:shd w:val="clear" w:color="auto" w:fill="FBE4D5" w:themeFill="accent2" w:themeFillTint="33"/>
          </w:tcPr>
          <w:p w:rsidR="00A10CCA" w:rsidRPr="00210F3D" w:rsidRDefault="00A10CCA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1.1.4.6.4.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A10CCA" w:rsidRPr="00210F3D" w:rsidRDefault="00A10CCA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Сажи черные промышленные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3E15C823" wp14:editId="64ABCD11">
                  <wp:extent cx="166370" cy="166370"/>
                  <wp:effectExtent l="19050" t="0" r="5080" b="0"/>
                  <wp:docPr id="2549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37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A10CCA" w:rsidRPr="00210F3D" w:rsidRDefault="00A10CCA" w:rsidP="009A7760">
            <w:pPr>
              <w:jc w:val="center"/>
              <w:rPr>
                <w:rFonts w:cstheme="minorHAnsi"/>
                <w:sz w:val="16"/>
                <w:szCs w:val="16"/>
              </w:rPr>
            </w:pPr>
            <w:r w:rsidRPr="00210F3D">
              <w:rPr>
                <w:rFonts w:eastAsiaTheme="minorEastAsia" w:cstheme="minorHAnsi"/>
                <w:sz w:val="16"/>
                <w:szCs w:val="16"/>
              </w:rPr>
              <w:t>1 раз в 2 года</w:t>
            </w:r>
          </w:p>
        </w:tc>
        <w:tc>
          <w:tcPr>
            <w:tcW w:w="756" w:type="dxa"/>
            <w:shd w:val="clear" w:color="auto" w:fill="E2EFD9" w:themeFill="accent6" w:themeFillTint="33"/>
          </w:tcPr>
          <w:p w:rsidR="00A10CCA" w:rsidRPr="00210F3D" w:rsidRDefault="00A10CCA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3.1.9.4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A10CCA" w:rsidRPr="00210F3D" w:rsidRDefault="00A10CCA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Сажи черные промышленные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211" o:spid="_x0000_i1062" type="#_x0000_t75" style="width:16.3pt;height:16.3pt;visibility:visible;mso-wrap-style:square">
                  <v:imagedata r:id="rId15" o:title=""/>
                </v:shape>
              </w:pict>
            </w:r>
          </w:p>
        </w:tc>
        <w:tc>
          <w:tcPr>
            <w:tcW w:w="1301" w:type="dxa"/>
            <w:shd w:val="clear" w:color="auto" w:fill="E2EFD9" w:themeFill="accent6" w:themeFillTint="33"/>
          </w:tcPr>
          <w:p w:rsidR="00A10CCA" w:rsidRPr="00210F3D" w:rsidRDefault="00A10CCA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год</w:t>
            </w:r>
          </w:p>
        </w:tc>
      </w:tr>
      <w:tr w:rsidR="00A10CCA" w:rsidRPr="00210F3D" w:rsidTr="007C5678">
        <w:tc>
          <w:tcPr>
            <w:tcW w:w="838" w:type="dxa"/>
            <w:shd w:val="clear" w:color="auto" w:fill="FBE4D5" w:themeFill="accent2" w:themeFillTint="33"/>
          </w:tcPr>
          <w:p w:rsidR="00A10CCA" w:rsidRPr="00210F3D" w:rsidRDefault="00A10CCA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</w:tc>
        <w:tc>
          <w:tcPr>
            <w:tcW w:w="2298" w:type="dxa"/>
            <w:shd w:val="clear" w:color="auto" w:fill="FBE4D5" w:themeFill="accent2" w:themeFillTint="33"/>
          </w:tcPr>
          <w:p w:rsidR="00A10CCA" w:rsidRPr="00210F3D" w:rsidRDefault="00A10CCA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</w:tc>
        <w:tc>
          <w:tcPr>
            <w:tcW w:w="1301" w:type="dxa"/>
            <w:shd w:val="clear" w:color="auto" w:fill="FBE4D5" w:themeFill="accent2" w:themeFillTint="33"/>
          </w:tcPr>
          <w:p w:rsidR="00A10CCA" w:rsidRPr="00210F3D" w:rsidRDefault="00A10CCA" w:rsidP="009A7760">
            <w:pPr>
              <w:jc w:val="center"/>
              <w:rPr>
                <w:rFonts w:eastAsiaTheme="minorEastAsia" w:cstheme="minorHAnsi"/>
                <w:sz w:val="16"/>
                <w:szCs w:val="16"/>
              </w:rPr>
            </w:pPr>
          </w:p>
        </w:tc>
        <w:tc>
          <w:tcPr>
            <w:tcW w:w="756" w:type="dxa"/>
            <w:shd w:val="clear" w:color="auto" w:fill="E2EFD9" w:themeFill="accent6" w:themeFillTint="33"/>
          </w:tcPr>
          <w:p w:rsidR="00A10CCA" w:rsidRPr="00210F3D" w:rsidRDefault="00A10CCA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3.1.10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A10CCA" w:rsidRPr="00210F3D" w:rsidRDefault="00A10CCA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Шлаки (шлак угольный молотый, строительные материалы на его основе: шлакоблоки,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шлакозит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; шлак, образующийся при выплавке низколегированных сталей (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неволокнистая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пыль)</w:t>
            </w:r>
          </w:p>
        </w:tc>
        <w:tc>
          <w:tcPr>
            <w:tcW w:w="1301" w:type="dxa"/>
            <w:shd w:val="clear" w:color="auto" w:fill="E2EFD9" w:themeFill="accent6" w:themeFillTint="33"/>
          </w:tcPr>
          <w:p w:rsidR="00A10CCA" w:rsidRPr="00210F3D" w:rsidRDefault="00A10CCA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год</w:t>
            </w:r>
          </w:p>
        </w:tc>
      </w:tr>
      <w:tr w:rsidR="000A0359" w:rsidRPr="00210F3D" w:rsidTr="007C5678">
        <w:tc>
          <w:tcPr>
            <w:tcW w:w="838" w:type="dxa"/>
            <w:shd w:val="clear" w:color="auto" w:fill="FBE4D5" w:themeFill="accent2" w:themeFillTint="33"/>
          </w:tcPr>
          <w:p w:rsidR="000A0359" w:rsidRPr="00210F3D" w:rsidRDefault="000A0359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1.1.4.7.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0A0359" w:rsidRPr="00210F3D" w:rsidRDefault="000A0359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Руды полиметаллические и содержащие цветные и редкие металлы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2DE6E3A9" wp14:editId="0DB8A61C">
                  <wp:extent cx="106680" cy="166370"/>
                  <wp:effectExtent l="19050" t="0" r="7620" b="0"/>
                  <wp:docPr id="2514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0A0359" w:rsidRPr="00210F3D" w:rsidRDefault="000A0359" w:rsidP="009A7760">
            <w:pPr>
              <w:jc w:val="center"/>
              <w:rPr>
                <w:rFonts w:cstheme="minorHAnsi"/>
                <w:sz w:val="16"/>
                <w:szCs w:val="16"/>
              </w:rPr>
            </w:pPr>
            <w:r w:rsidRPr="00210F3D">
              <w:rPr>
                <w:rFonts w:eastAsiaTheme="minorEastAsia" w:cstheme="minorHAnsi"/>
                <w:sz w:val="16"/>
                <w:szCs w:val="16"/>
              </w:rPr>
              <w:t>1 раз в 2 года</w:t>
            </w:r>
          </w:p>
        </w:tc>
        <w:tc>
          <w:tcPr>
            <w:tcW w:w="756" w:type="dxa"/>
            <w:shd w:val="clear" w:color="auto" w:fill="E2EFD9" w:themeFill="accent6" w:themeFillTint="33"/>
          </w:tcPr>
          <w:p w:rsidR="000A0359" w:rsidRPr="00210F3D" w:rsidRDefault="000A0359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3.1.6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0A0359" w:rsidRPr="00210F3D" w:rsidRDefault="000A0359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Руды полиметаллические и содержащие цветные и редкие металлы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179" o:spid="_x0000_i1063" type="#_x0000_t75" style="width:11.25pt;height:16.3pt;visibility:visible;mso-wrap-style:square">
                  <v:imagedata r:id="rId19" o:title=""/>
                </v:shape>
              </w:pict>
            </w:r>
          </w:p>
        </w:tc>
        <w:tc>
          <w:tcPr>
            <w:tcW w:w="1301" w:type="dxa"/>
            <w:shd w:val="clear" w:color="auto" w:fill="E2EFD9" w:themeFill="accent6" w:themeFillTint="33"/>
          </w:tcPr>
          <w:p w:rsidR="000A0359" w:rsidRPr="00210F3D" w:rsidRDefault="000A0359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год</w:t>
            </w:r>
          </w:p>
        </w:tc>
      </w:tr>
      <w:tr w:rsidR="000A0359" w:rsidRPr="00210F3D" w:rsidTr="007C5678">
        <w:tc>
          <w:tcPr>
            <w:tcW w:w="838" w:type="dxa"/>
            <w:shd w:val="clear" w:color="auto" w:fill="FBE4D5" w:themeFill="accent2" w:themeFillTint="33"/>
          </w:tcPr>
          <w:p w:rsidR="000A0359" w:rsidRPr="00210F3D" w:rsidRDefault="000A0359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1.1.4.8.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0A0359" w:rsidRPr="00210F3D" w:rsidRDefault="000A0359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Сварочные аэрозоли, в том числе: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0A0359" w:rsidRPr="00210F3D" w:rsidRDefault="000A0359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</w:tc>
        <w:tc>
          <w:tcPr>
            <w:tcW w:w="756" w:type="dxa"/>
            <w:vMerge w:val="restart"/>
            <w:shd w:val="clear" w:color="auto" w:fill="E2EFD9" w:themeFill="accent6" w:themeFillTint="33"/>
          </w:tcPr>
          <w:p w:rsidR="000A0359" w:rsidRPr="00210F3D" w:rsidRDefault="000A0359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3.1.7</w:t>
            </w:r>
          </w:p>
        </w:tc>
        <w:tc>
          <w:tcPr>
            <w:tcW w:w="3077" w:type="dxa"/>
            <w:vMerge w:val="restart"/>
            <w:shd w:val="clear" w:color="auto" w:fill="E2EFD9" w:themeFill="accent6" w:themeFillTint="33"/>
          </w:tcPr>
          <w:p w:rsidR="000A0359" w:rsidRPr="00210F3D" w:rsidRDefault="000A0359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</w:pPr>
            <w:proofErr w:type="gram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Сварочные аэрозоли, представляющие сложную смесь АПФД (кремний диоксид аморфный в смеси с оксидами марганца в виде аэрозоля конденсации,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дижелезо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триоксид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титан диоксид, вольфрам, алюминий и его соединения) и химических веществ разной природы: аэрозоли металлов (в том числе марганца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180" o:spid="_x0000_i1064" type="#_x0000_t75" style="width:8.75pt;height:16.3pt;visibility:visible;mso-wrap-style:square">
                  <v:imagedata r:id="rId20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цинка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181" o:spid="_x0000_i1065" type="#_x0000_t75" style="width:11.25pt;height:16.3pt;visibility:visible;mso-wrap-style:square">
                  <v:imagedata r:id="rId19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хрома (VI)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182" o:spid="_x0000_i1066" type="#_x0000_t75" style="width:8.75pt;height:16.3pt;visibility:visible;mso-wrap-style:square">
                  <v:imagedata r:id="rId10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хрома (III) 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183" o:spid="_x0000_i1067" type="#_x0000_t75" style="width:11.25pt;height:16.3pt;visibility:visible;mso-wrap-style:square">
                  <v:imagedata r:id="rId19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бериллия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184" o:spid="_x0000_i1068" type="#_x0000_t75" style="width:21.9pt;height:16.3pt;visibility:visible;mso-wrap-style:square">
                  <v:imagedata r:id="rId21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никеля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185" o:spid="_x0000_i1069" type="#_x0000_t75" style="width:8.75pt;height:16.3pt;visibility:visible;mso-wrap-style:square">
                  <v:imagedata r:id="rId10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хром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трифторида</w:t>
            </w:r>
            <w:proofErr w:type="spellEnd"/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186" o:spid="_x0000_i1070" type="#_x0000_t75" style="width:11.25pt;height:16.3pt;visibility:visible;mso-wrap-style:square">
                  <v:imagedata r:id="rId19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), газы, обладающие остронаправленным действием на организм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187" o:spid="_x0000_i1071" type="#_x0000_t75" style="width:8.75pt;height:16.3pt;visibility:visible;mso-wrap-style:square">
                  <v:imagedata r:id="rId22" o:title=""/>
                </v:shape>
              </w:pict>
            </w:r>
            <w:proofErr w:type="gramEnd"/>
          </w:p>
          <w:p w:rsidR="000A0359" w:rsidRPr="00210F3D" w:rsidRDefault="000A0359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</w:pPr>
          </w:p>
          <w:p w:rsidR="000A0359" w:rsidRPr="00210F3D" w:rsidRDefault="000A0359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</w:tc>
        <w:tc>
          <w:tcPr>
            <w:tcW w:w="1301" w:type="dxa"/>
            <w:vMerge w:val="restart"/>
            <w:shd w:val="clear" w:color="auto" w:fill="E2EFD9" w:themeFill="accent6" w:themeFillTint="33"/>
          </w:tcPr>
          <w:p w:rsidR="000A0359" w:rsidRPr="00210F3D" w:rsidRDefault="000A0359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2 года</w:t>
            </w:r>
          </w:p>
        </w:tc>
      </w:tr>
      <w:tr w:rsidR="000A0359" w:rsidRPr="00210F3D" w:rsidTr="00AD1540">
        <w:tc>
          <w:tcPr>
            <w:tcW w:w="838" w:type="dxa"/>
            <w:shd w:val="clear" w:color="auto" w:fill="FBE4D5" w:themeFill="accent2" w:themeFillTint="33"/>
          </w:tcPr>
          <w:p w:rsidR="000A0359" w:rsidRPr="00210F3D" w:rsidRDefault="000A0359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1.1.4.8.1.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0A0359" w:rsidRPr="00210F3D" w:rsidRDefault="000A0359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proofErr w:type="gram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содержащие марганец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7FC9403B" wp14:editId="66B2233F">
                  <wp:extent cx="106680" cy="166370"/>
                  <wp:effectExtent l="19050" t="0" r="7620" b="0"/>
                  <wp:docPr id="2534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(20% и более), никель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5AFF25D7" wp14:editId="095B8FE9">
                  <wp:extent cx="166370" cy="166370"/>
                  <wp:effectExtent l="19050" t="0" r="5080" b="0"/>
                  <wp:docPr id="2535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37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хром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18AC9937" wp14:editId="307E95F8">
                  <wp:extent cx="166370" cy="166370"/>
                  <wp:effectExtent l="19050" t="0" r="5080" b="0"/>
                  <wp:docPr id="2536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37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соединения фтора, бериллий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034C0D69" wp14:editId="17AB1F1B">
                  <wp:extent cx="207645" cy="166370"/>
                  <wp:effectExtent l="19050" t="0" r="1905" b="0"/>
                  <wp:docPr id="2537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645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свинец и прочие, в т.ч. в сочетании с газовыми компонентами (озон, оксид азота и углерода) 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1AD51DDD" wp14:editId="7CE76399">
                  <wp:extent cx="231775" cy="166370"/>
                  <wp:effectExtent l="19050" t="0" r="0" b="0"/>
                  <wp:docPr id="2538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775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gramEnd"/>
          </w:p>
        </w:tc>
        <w:tc>
          <w:tcPr>
            <w:tcW w:w="1301" w:type="dxa"/>
            <w:shd w:val="clear" w:color="auto" w:fill="FBE4D5" w:themeFill="accent2" w:themeFillTint="33"/>
          </w:tcPr>
          <w:p w:rsidR="000A0359" w:rsidRPr="00210F3D" w:rsidRDefault="000A0359" w:rsidP="009A7760">
            <w:pPr>
              <w:jc w:val="center"/>
              <w:rPr>
                <w:rFonts w:cstheme="minorHAnsi"/>
                <w:sz w:val="16"/>
                <w:szCs w:val="16"/>
              </w:rPr>
            </w:pPr>
            <w:r w:rsidRPr="00210F3D">
              <w:rPr>
                <w:rFonts w:eastAsiaTheme="minorEastAsia" w:cstheme="minorHAnsi"/>
                <w:sz w:val="16"/>
                <w:szCs w:val="16"/>
              </w:rPr>
              <w:t>1 раз в 2 года</w:t>
            </w:r>
          </w:p>
        </w:tc>
        <w:tc>
          <w:tcPr>
            <w:tcW w:w="756" w:type="dxa"/>
            <w:vMerge/>
            <w:shd w:val="clear" w:color="auto" w:fill="E2EFD9" w:themeFill="accent6" w:themeFillTint="33"/>
            <w:vAlign w:val="center"/>
          </w:tcPr>
          <w:p w:rsidR="000A0359" w:rsidRPr="00210F3D" w:rsidRDefault="000A0359" w:rsidP="009A7760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077" w:type="dxa"/>
            <w:vMerge/>
            <w:shd w:val="clear" w:color="auto" w:fill="E2EFD9" w:themeFill="accent6" w:themeFillTint="33"/>
            <w:vAlign w:val="center"/>
          </w:tcPr>
          <w:p w:rsidR="000A0359" w:rsidRPr="00210F3D" w:rsidRDefault="000A0359" w:rsidP="009A7760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301" w:type="dxa"/>
            <w:vMerge/>
            <w:shd w:val="clear" w:color="auto" w:fill="E2EFD9" w:themeFill="accent6" w:themeFillTint="33"/>
            <w:vAlign w:val="center"/>
          </w:tcPr>
          <w:p w:rsidR="000A0359" w:rsidRPr="00210F3D" w:rsidRDefault="000A0359" w:rsidP="009A7760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0A0359" w:rsidRPr="00210F3D" w:rsidTr="00AD1540">
        <w:tc>
          <w:tcPr>
            <w:tcW w:w="838" w:type="dxa"/>
            <w:shd w:val="clear" w:color="auto" w:fill="FBE4D5" w:themeFill="accent2" w:themeFillTint="33"/>
          </w:tcPr>
          <w:p w:rsidR="000A0359" w:rsidRPr="00210F3D" w:rsidRDefault="000A0359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1.1.4.8.2.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0A0359" w:rsidRPr="00210F3D" w:rsidRDefault="000A0359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proofErr w:type="gram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содержащие менее 20% марганца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53E4ED40" wp14:editId="106E9615">
                  <wp:extent cx="160020" cy="166370"/>
                  <wp:effectExtent l="19050" t="0" r="0" b="0"/>
                  <wp:docPr id="2539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а также оксиды железа, алюминий, магний, титан, медь, цинк, молибден, ванадий, вольфрам и прочие, в т.ч. в сочетании с газовыми компонентами (озон, оксиды азота, углерода)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7D805155" wp14:editId="3EBD2270">
                  <wp:extent cx="231775" cy="166370"/>
                  <wp:effectExtent l="19050" t="0" r="0" b="0"/>
                  <wp:docPr id="2540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775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gramEnd"/>
          </w:p>
        </w:tc>
        <w:tc>
          <w:tcPr>
            <w:tcW w:w="1301" w:type="dxa"/>
            <w:shd w:val="clear" w:color="auto" w:fill="FBE4D5" w:themeFill="accent2" w:themeFillTint="33"/>
          </w:tcPr>
          <w:p w:rsidR="000A0359" w:rsidRPr="00210F3D" w:rsidRDefault="000A0359" w:rsidP="009A7760">
            <w:pPr>
              <w:jc w:val="center"/>
              <w:rPr>
                <w:rFonts w:cstheme="minorHAnsi"/>
                <w:sz w:val="16"/>
                <w:szCs w:val="16"/>
              </w:rPr>
            </w:pPr>
            <w:r w:rsidRPr="00210F3D">
              <w:rPr>
                <w:rFonts w:eastAsiaTheme="minorEastAsia" w:cstheme="minorHAnsi"/>
                <w:sz w:val="16"/>
                <w:szCs w:val="16"/>
              </w:rPr>
              <w:t>1 раз в 2 года</w:t>
            </w:r>
          </w:p>
        </w:tc>
        <w:tc>
          <w:tcPr>
            <w:tcW w:w="756" w:type="dxa"/>
            <w:vMerge/>
            <w:shd w:val="clear" w:color="auto" w:fill="E2EFD9" w:themeFill="accent6" w:themeFillTint="33"/>
            <w:vAlign w:val="center"/>
          </w:tcPr>
          <w:p w:rsidR="000A0359" w:rsidRPr="00210F3D" w:rsidRDefault="000A0359" w:rsidP="009A7760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077" w:type="dxa"/>
            <w:vMerge/>
            <w:shd w:val="clear" w:color="auto" w:fill="E2EFD9" w:themeFill="accent6" w:themeFillTint="33"/>
            <w:vAlign w:val="center"/>
          </w:tcPr>
          <w:p w:rsidR="000A0359" w:rsidRPr="00210F3D" w:rsidRDefault="000A0359" w:rsidP="009A7760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301" w:type="dxa"/>
            <w:vMerge/>
            <w:shd w:val="clear" w:color="auto" w:fill="E2EFD9" w:themeFill="accent6" w:themeFillTint="33"/>
            <w:vAlign w:val="center"/>
          </w:tcPr>
          <w:p w:rsidR="000A0359" w:rsidRPr="00210F3D" w:rsidRDefault="000A0359" w:rsidP="009A7760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B635FA" w:rsidRPr="00210F3D" w:rsidTr="00B635FA">
        <w:tc>
          <w:tcPr>
            <w:tcW w:w="9571" w:type="dxa"/>
            <w:gridSpan w:val="6"/>
            <w:shd w:val="clear" w:color="auto" w:fill="FFFFFF" w:themeFill="background1"/>
          </w:tcPr>
          <w:p w:rsidR="00B635FA" w:rsidRPr="00210F3D" w:rsidRDefault="00B635FA" w:rsidP="009A7760">
            <w:pPr>
              <w:jc w:val="center"/>
              <w:rPr>
                <w:rFonts w:cstheme="minorHAnsi"/>
                <w:sz w:val="16"/>
                <w:szCs w:val="16"/>
              </w:rPr>
            </w:pPr>
            <w:r w:rsidRPr="00210F3D">
              <w:rPr>
                <w:rFonts w:eastAsiaTheme="minorEastAsia" w:cstheme="minorHAnsi"/>
                <w:sz w:val="16"/>
                <w:szCs w:val="16"/>
              </w:rPr>
              <w:t>1.2 Вещества и соединения, объединенные химической структурой</w:t>
            </w:r>
          </w:p>
        </w:tc>
      </w:tr>
      <w:tr w:rsidR="00AD1540" w:rsidRPr="00210F3D" w:rsidTr="00AD1540">
        <w:tc>
          <w:tcPr>
            <w:tcW w:w="838" w:type="dxa"/>
            <w:shd w:val="clear" w:color="auto" w:fill="FBE4D5" w:themeFill="accent2" w:themeFillTint="33"/>
          </w:tcPr>
          <w:p w:rsidR="00587F2A" w:rsidRPr="00210F3D" w:rsidRDefault="00587F2A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lastRenderedPageBreak/>
              <w:t>1.2.1.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587F2A" w:rsidRPr="00210F3D" w:rsidRDefault="00587F2A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Азота неорганические соединения (аммиак, азотная кислота и прочие)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587F2A" w:rsidRPr="00210F3D" w:rsidRDefault="00587F2A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2 года</w:t>
            </w:r>
          </w:p>
        </w:tc>
        <w:tc>
          <w:tcPr>
            <w:tcW w:w="756" w:type="dxa"/>
            <w:shd w:val="clear" w:color="auto" w:fill="E2EFD9" w:themeFill="accent6" w:themeFillTint="33"/>
          </w:tcPr>
          <w:p w:rsidR="00587F2A" w:rsidRPr="00210F3D" w:rsidRDefault="00587F2A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1.1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587F2A" w:rsidRPr="00210F3D" w:rsidRDefault="00587F2A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Азота неорганические соединения (в том числе азота оксиды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3" o:spid="_x0000_i1072" type="#_x0000_t75" style="width:7.5pt;height:13.15pt;visibility:visible;mso-wrap-style:square">
                  <v:imagedata r:id="rId22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азота диоксид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4" o:spid="_x0000_i1073" type="#_x0000_t75" style="width:7.5pt;height:13.15pt;visibility:visible;mso-wrap-style:square">
                  <v:imagedata r:id="rId22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)</w:t>
            </w:r>
          </w:p>
        </w:tc>
        <w:tc>
          <w:tcPr>
            <w:tcW w:w="1301" w:type="dxa"/>
            <w:shd w:val="clear" w:color="auto" w:fill="E2EFD9" w:themeFill="accent6" w:themeFillTint="33"/>
          </w:tcPr>
          <w:p w:rsidR="00587F2A" w:rsidRPr="00210F3D" w:rsidRDefault="00587F2A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год</w:t>
            </w:r>
          </w:p>
        </w:tc>
      </w:tr>
      <w:tr w:rsidR="00AD1540" w:rsidRPr="00210F3D" w:rsidTr="00AD1540">
        <w:tc>
          <w:tcPr>
            <w:tcW w:w="838" w:type="dxa"/>
            <w:shd w:val="clear" w:color="auto" w:fill="FBE4D5" w:themeFill="accent2" w:themeFillTint="33"/>
          </w:tcPr>
          <w:p w:rsidR="00587F2A" w:rsidRPr="00210F3D" w:rsidRDefault="00587F2A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1.2.2.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587F2A" w:rsidRPr="00210F3D" w:rsidRDefault="00587F2A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Альдегиды алифатические (предельные и непредельные) и ароматические (формальдегид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78DF0690" wp14:editId="1F0BC763">
                  <wp:extent cx="201930" cy="166370"/>
                  <wp:effectExtent l="19050" t="0" r="7620" b="0"/>
                  <wp:docPr id="886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93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ацетальдегид, акролеин,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бензальдегид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фталевый альдегид и прочие)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587F2A" w:rsidRPr="00210F3D" w:rsidRDefault="00587F2A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год</w:t>
            </w:r>
          </w:p>
        </w:tc>
        <w:tc>
          <w:tcPr>
            <w:tcW w:w="756" w:type="dxa"/>
            <w:shd w:val="clear" w:color="auto" w:fill="E2EFD9" w:themeFill="accent6" w:themeFillTint="33"/>
          </w:tcPr>
          <w:p w:rsidR="00587F2A" w:rsidRPr="00210F3D" w:rsidRDefault="00587F2A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1.3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587F2A" w:rsidRPr="00210F3D" w:rsidRDefault="00587F2A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proofErr w:type="gram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Альдегиды алифатические (предельные и непредельные) и ароматические (формальдегид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8" o:spid="_x0000_i1074" type="#_x0000_t75" style="width:20.65pt;height:13.15pt;visibility:visible;mso-wrap-style:square">
                  <v:imagedata r:id="rId27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ацетальдегид, проп-2-ен-1-аль (акролеин),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бензальдегид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бензол-1,2-дикарбальдегид (фталевый альдегид)</w:t>
            </w:r>
            <w:proofErr w:type="gramEnd"/>
          </w:p>
        </w:tc>
        <w:tc>
          <w:tcPr>
            <w:tcW w:w="1301" w:type="dxa"/>
            <w:shd w:val="clear" w:color="auto" w:fill="E2EFD9" w:themeFill="accent6" w:themeFillTint="33"/>
          </w:tcPr>
          <w:p w:rsidR="00587F2A" w:rsidRPr="00210F3D" w:rsidRDefault="00587F2A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год</w:t>
            </w:r>
          </w:p>
        </w:tc>
      </w:tr>
      <w:tr w:rsidR="00AD1540" w:rsidRPr="00210F3D" w:rsidTr="00AD1540">
        <w:tc>
          <w:tcPr>
            <w:tcW w:w="838" w:type="dxa"/>
            <w:shd w:val="clear" w:color="auto" w:fill="FBE4D5" w:themeFill="accent2" w:themeFillTint="33"/>
          </w:tcPr>
          <w:p w:rsidR="00587F2A" w:rsidRPr="00210F3D" w:rsidRDefault="00587F2A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1.2.3.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587F2A" w:rsidRPr="00210F3D" w:rsidRDefault="00587F2A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Альдегидов и кетонов галогенопроизводные (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хлорбензальдегид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фторацетон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хлорацетофенон и прочие)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587F2A" w:rsidRPr="00210F3D" w:rsidRDefault="00587F2A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2 года</w:t>
            </w:r>
          </w:p>
        </w:tc>
        <w:tc>
          <w:tcPr>
            <w:tcW w:w="756" w:type="dxa"/>
            <w:shd w:val="clear" w:color="auto" w:fill="E2EFD9" w:themeFill="accent6" w:themeFillTint="33"/>
          </w:tcPr>
          <w:p w:rsidR="00587F2A" w:rsidRPr="00210F3D" w:rsidRDefault="00587F2A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1.4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587F2A" w:rsidRPr="00210F3D" w:rsidRDefault="00587F2A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Альдегиды и кетоны галогенопроизводные (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хлорбензальдегид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(4-хлорбензальдегид),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фторацетон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хлорацетофенон)</w:t>
            </w:r>
          </w:p>
        </w:tc>
        <w:tc>
          <w:tcPr>
            <w:tcW w:w="1301" w:type="dxa"/>
            <w:shd w:val="clear" w:color="auto" w:fill="E2EFD9" w:themeFill="accent6" w:themeFillTint="33"/>
          </w:tcPr>
          <w:p w:rsidR="00587F2A" w:rsidRPr="00210F3D" w:rsidRDefault="00587F2A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год</w:t>
            </w:r>
          </w:p>
        </w:tc>
      </w:tr>
      <w:tr w:rsidR="00AD1540" w:rsidRPr="00210F3D" w:rsidTr="00AD1540">
        <w:tc>
          <w:tcPr>
            <w:tcW w:w="838" w:type="dxa"/>
            <w:shd w:val="clear" w:color="auto" w:fill="FBE4D5" w:themeFill="accent2" w:themeFillTint="33"/>
          </w:tcPr>
          <w:p w:rsidR="00587F2A" w:rsidRPr="00210F3D" w:rsidRDefault="00587F2A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1.2.4.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587F2A" w:rsidRPr="00210F3D" w:rsidRDefault="00587F2A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Алюминий и его соединения, в том числе: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587F2A" w:rsidRPr="00210F3D" w:rsidRDefault="00587F2A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</w:tc>
        <w:tc>
          <w:tcPr>
            <w:tcW w:w="756" w:type="dxa"/>
            <w:vMerge w:val="restart"/>
            <w:shd w:val="clear" w:color="auto" w:fill="E2EFD9" w:themeFill="accent6" w:themeFillTint="33"/>
          </w:tcPr>
          <w:p w:rsidR="00587F2A" w:rsidRPr="00210F3D" w:rsidRDefault="00587F2A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1.5</w:t>
            </w:r>
          </w:p>
        </w:tc>
        <w:tc>
          <w:tcPr>
            <w:tcW w:w="3077" w:type="dxa"/>
            <w:vMerge w:val="restart"/>
            <w:shd w:val="clear" w:color="auto" w:fill="E2EFD9" w:themeFill="accent6" w:themeFillTint="33"/>
          </w:tcPr>
          <w:p w:rsidR="00587F2A" w:rsidRPr="00210F3D" w:rsidRDefault="00587F2A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Алюминий и его соединения, в том числе:</w:t>
            </w:r>
          </w:p>
        </w:tc>
        <w:tc>
          <w:tcPr>
            <w:tcW w:w="1301" w:type="dxa"/>
            <w:vMerge w:val="restart"/>
            <w:shd w:val="clear" w:color="auto" w:fill="E2EFD9" w:themeFill="accent6" w:themeFillTint="33"/>
          </w:tcPr>
          <w:p w:rsidR="00587F2A" w:rsidRPr="00210F3D" w:rsidRDefault="00587F2A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год</w:t>
            </w:r>
          </w:p>
        </w:tc>
      </w:tr>
      <w:tr w:rsidR="00AD1540" w:rsidRPr="00210F3D" w:rsidTr="00AD1540">
        <w:tc>
          <w:tcPr>
            <w:tcW w:w="838" w:type="dxa"/>
            <w:shd w:val="clear" w:color="auto" w:fill="FBE4D5" w:themeFill="accent2" w:themeFillTint="33"/>
          </w:tcPr>
          <w:p w:rsidR="00587F2A" w:rsidRPr="00210F3D" w:rsidRDefault="00587F2A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1.2.4.1.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587F2A" w:rsidRPr="00210F3D" w:rsidRDefault="00587F2A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Алюминий, его сплавы и неорганические соединения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21ECEB39" wp14:editId="19089D69">
                  <wp:extent cx="106680" cy="166370"/>
                  <wp:effectExtent l="19050" t="0" r="7620" b="0"/>
                  <wp:docPr id="1053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корунд белый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587F2A" w:rsidRPr="00210F3D" w:rsidRDefault="00587F2A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2 года</w:t>
            </w:r>
          </w:p>
        </w:tc>
        <w:tc>
          <w:tcPr>
            <w:tcW w:w="756" w:type="dxa"/>
            <w:vMerge/>
            <w:shd w:val="clear" w:color="auto" w:fill="E2EFD9" w:themeFill="accent6" w:themeFillTint="33"/>
            <w:vAlign w:val="center"/>
          </w:tcPr>
          <w:p w:rsidR="00587F2A" w:rsidRPr="00210F3D" w:rsidRDefault="00587F2A" w:rsidP="009A7760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077" w:type="dxa"/>
            <w:vMerge/>
            <w:shd w:val="clear" w:color="auto" w:fill="E2EFD9" w:themeFill="accent6" w:themeFillTint="33"/>
            <w:vAlign w:val="center"/>
          </w:tcPr>
          <w:p w:rsidR="00587F2A" w:rsidRPr="00210F3D" w:rsidRDefault="00587F2A" w:rsidP="009A7760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301" w:type="dxa"/>
            <w:vMerge/>
            <w:shd w:val="clear" w:color="auto" w:fill="E2EFD9" w:themeFill="accent6" w:themeFillTint="33"/>
            <w:vAlign w:val="center"/>
          </w:tcPr>
          <w:p w:rsidR="00587F2A" w:rsidRPr="00210F3D" w:rsidRDefault="00587F2A" w:rsidP="009A7760">
            <w:pPr>
              <w:pStyle w:val="FORMATTEXT"/>
              <w:spacing w:line="256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AD1540" w:rsidRPr="00210F3D" w:rsidTr="00AD1540">
        <w:tc>
          <w:tcPr>
            <w:tcW w:w="838" w:type="dxa"/>
            <w:shd w:val="clear" w:color="auto" w:fill="FBE4D5" w:themeFill="accent2" w:themeFillTint="33"/>
          </w:tcPr>
          <w:p w:rsidR="00587F2A" w:rsidRPr="00210F3D" w:rsidRDefault="00587F2A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1.2.4.2.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587F2A" w:rsidRPr="00210F3D" w:rsidRDefault="00587F2A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Алюмоплатиновые катализаторы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7A8B855B" wp14:editId="5587E772">
                  <wp:extent cx="106680" cy="166370"/>
                  <wp:effectExtent l="19050" t="0" r="7620" b="0"/>
                  <wp:docPr id="1054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587F2A" w:rsidRPr="00210F3D" w:rsidRDefault="00587F2A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2 года</w:t>
            </w:r>
          </w:p>
        </w:tc>
        <w:tc>
          <w:tcPr>
            <w:tcW w:w="756" w:type="dxa"/>
            <w:shd w:val="clear" w:color="auto" w:fill="E2EFD9" w:themeFill="accent6" w:themeFillTint="33"/>
          </w:tcPr>
          <w:p w:rsidR="00587F2A" w:rsidRPr="00210F3D" w:rsidRDefault="00587F2A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1.5.1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587F2A" w:rsidRPr="00210F3D" w:rsidRDefault="00587F2A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Алюмоплатиновые катализаторы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9" o:spid="_x0000_i1075" type="#_x0000_t75" style="width:7.5pt;height:14.4pt;visibility:visible;mso-wrap-style:square">
                  <v:imagedata r:id="rId19" o:title=""/>
                </v:shape>
              </w:pict>
            </w:r>
          </w:p>
        </w:tc>
        <w:tc>
          <w:tcPr>
            <w:tcW w:w="1301" w:type="dxa"/>
            <w:vMerge/>
            <w:shd w:val="clear" w:color="auto" w:fill="E2EFD9" w:themeFill="accent6" w:themeFillTint="33"/>
          </w:tcPr>
          <w:p w:rsidR="00587F2A" w:rsidRPr="00210F3D" w:rsidRDefault="00587F2A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</w:tc>
      </w:tr>
      <w:tr w:rsidR="00AD1540" w:rsidRPr="00210F3D" w:rsidTr="00AD1540">
        <w:tc>
          <w:tcPr>
            <w:tcW w:w="838" w:type="dxa"/>
            <w:shd w:val="clear" w:color="auto" w:fill="FBE4D5" w:themeFill="accent2" w:themeFillTint="33"/>
          </w:tcPr>
          <w:p w:rsidR="007474AC" w:rsidRPr="00210F3D" w:rsidRDefault="007474AC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1.2.5.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7474AC" w:rsidRPr="00210F3D" w:rsidRDefault="007474AC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Амины, амиды органических кислот,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анилиды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и прочие производные: NN-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диметилформамид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59C6F620" wp14:editId="40DD112D">
                  <wp:extent cx="88900" cy="166370"/>
                  <wp:effectExtent l="19050" t="0" r="6350" b="0"/>
                  <wp:docPr id="1242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NN-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диметилацетамид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7BE8C63B" wp14:editId="2C09D24D">
                  <wp:extent cx="88900" cy="166370"/>
                  <wp:effectExtent l="19050" t="0" r="6350" b="0"/>
                  <wp:docPr id="1243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капролактам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0FD59A09" wp14:editId="1082F861">
                  <wp:extent cx="142240" cy="166370"/>
                  <wp:effectExtent l="19050" t="0" r="0" b="0"/>
                  <wp:docPr id="1244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и прочие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7474AC" w:rsidRPr="00210F3D" w:rsidRDefault="007474AC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2 года</w:t>
            </w:r>
          </w:p>
        </w:tc>
        <w:tc>
          <w:tcPr>
            <w:tcW w:w="756" w:type="dxa"/>
            <w:shd w:val="clear" w:color="auto" w:fill="E2EFD9" w:themeFill="accent6" w:themeFillTint="33"/>
          </w:tcPr>
          <w:p w:rsidR="007474AC" w:rsidRPr="00210F3D" w:rsidRDefault="007474AC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1.2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7474AC" w:rsidRPr="00210F3D" w:rsidRDefault="007474AC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Азотсодержащие органические соединения (в том числе амины, амиды,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анилиды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гидразин и его производные,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нитросоединения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и прочие производные:</w:t>
            </w:r>
          </w:p>
          <w:p w:rsidR="007474AC" w:rsidRPr="00210F3D" w:rsidRDefault="007474AC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NN-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диметилацетамид</w:t>
            </w:r>
            <w:proofErr w:type="spellEnd"/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5" o:spid="_x0000_i1076" type="#_x0000_t75" style="width:6.9pt;height:13.15pt;visibility:visible;mso-wrap-style:square">
                  <v:imagedata r:id="rId20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NN-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диметилформамид</w:t>
            </w:r>
            <w:proofErr w:type="spellEnd"/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6" o:spid="_x0000_i1077" type="#_x0000_t75" style="width:6.9pt;height:13.15pt;visibility:visible;mso-wrap-style:square">
                  <v:imagedata r:id="rId20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капролактам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7" o:spid="_x0000_i1078" type="#_x0000_t75" style="width:11.25pt;height:13.15pt;visibility:visible;mso-wrap-style:square">
                  <v:imagedata r:id="rId30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(гексагидро-2H-азепин-2-он)</w:t>
            </w:r>
          </w:p>
        </w:tc>
        <w:tc>
          <w:tcPr>
            <w:tcW w:w="1301" w:type="dxa"/>
            <w:shd w:val="clear" w:color="auto" w:fill="E2EFD9" w:themeFill="accent6" w:themeFillTint="33"/>
          </w:tcPr>
          <w:p w:rsidR="007474AC" w:rsidRPr="00210F3D" w:rsidRDefault="007474AC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год</w:t>
            </w:r>
          </w:p>
        </w:tc>
      </w:tr>
      <w:tr w:rsidR="00AD1540" w:rsidRPr="00210F3D" w:rsidTr="00AD1540">
        <w:tc>
          <w:tcPr>
            <w:tcW w:w="838" w:type="dxa"/>
            <w:shd w:val="clear" w:color="auto" w:fill="FBE4D5" w:themeFill="accent2" w:themeFillTint="33"/>
          </w:tcPr>
          <w:p w:rsidR="00587F2A" w:rsidRPr="00210F3D" w:rsidRDefault="00587F2A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1.2.6.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587F2A" w:rsidRPr="00210F3D" w:rsidRDefault="00587F2A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Бериллий и его соединения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0B7F620E" wp14:editId="30E16B22">
                  <wp:extent cx="201930" cy="166370"/>
                  <wp:effectExtent l="19050" t="0" r="7620" b="0"/>
                  <wp:docPr id="1055" name="Рисунок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93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587F2A" w:rsidRPr="00210F3D" w:rsidRDefault="00587F2A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2 года</w:t>
            </w:r>
          </w:p>
        </w:tc>
        <w:tc>
          <w:tcPr>
            <w:tcW w:w="756" w:type="dxa"/>
            <w:shd w:val="clear" w:color="auto" w:fill="E2EFD9" w:themeFill="accent6" w:themeFillTint="33"/>
          </w:tcPr>
          <w:p w:rsidR="00587F2A" w:rsidRPr="00210F3D" w:rsidRDefault="00587F2A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1.6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587F2A" w:rsidRPr="00210F3D" w:rsidRDefault="00587F2A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Бериллий и его соединения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10" o:spid="_x0000_i1079" type="#_x0000_t75" style="width:21.3pt;height:14.4pt;visibility:visible;mso-wrap-style:square">
                  <v:imagedata r:id="rId31" o:title=""/>
                </v:shape>
              </w:pict>
            </w:r>
          </w:p>
        </w:tc>
        <w:tc>
          <w:tcPr>
            <w:tcW w:w="1301" w:type="dxa"/>
            <w:shd w:val="clear" w:color="auto" w:fill="E2EFD9" w:themeFill="accent6" w:themeFillTint="33"/>
          </w:tcPr>
          <w:p w:rsidR="00587F2A" w:rsidRPr="00210F3D" w:rsidRDefault="00587F2A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год</w:t>
            </w:r>
          </w:p>
        </w:tc>
      </w:tr>
      <w:tr w:rsidR="00AD1540" w:rsidRPr="00210F3D" w:rsidTr="00AD1540">
        <w:tc>
          <w:tcPr>
            <w:tcW w:w="838" w:type="dxa"/>
            <w:shd w:val="clear" w:color="auto" w:fill="FBE4D5" w:themeFill="accent2" w:themeFillTint="33"/>
          </w:tcPr>
          <w:p w:rsidR="00587F2A" w:rsidRPr="00210F3D" w:rsidRDefault="00587F2A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1.2.7.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587F2A" w:rsidRPr="00210F3D" w:rsidRDefault="00587F2A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Бор и его соединения, в том числе: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587F2A" w:rsidRPr="00210F3D" w:rsidRDefault="00587F2A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</w:tc>
        <w:tc>
          <w:tcPr>
            <w:tcW w:w="756" w:type="dxa"/>
            <w:shd w:val="clear" w:color="auto" w:fill="E2EFD9" w:themeFill="accent6" w:themeFillTint="33"/>
          </w:tcPr>
          <w:p w:rsidR="00587F2A" w:rsidRPr="00210F3D" w:rsidRDefault="00587F2A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1.7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587F2A" w:rsidRPr="00210F3D" w:rsidRDefault="00587F2A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Бор и его соединения, в том числе:</w:t>
            </w:r>
          </w:p>
        </w:tc>
        <w:tc>
          <w:tcPr>
            <w:tcW w:w="1301" w:type="dxa"/>
            <w:shd w:val="clear" w:color="auto" w:fill="E2EFD9" w:themeFill="accent6" w:themeFillTint="33"/>
          </w:tcPr>
          <w:p w:rsidR="00587F2A" w:rsidRPr="00210F3D" w:rsidRDefault="00587F2A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2 года</w:t>
            </w:r>
          </w:p>
        </w:tc>
      </w:tr>
      <w:tr w:rsidR="00AD1540" w:rsidRPr="00210F3D" w:rsidTr="00AD1540">
        <w:tc>
          <w:tcPr>
            <w:tcW w:w="838" w:type="dxa"/>
            <w:shd w:val="clear" w:color="auto" w:fill="FBE4D5" w:themeFill="accent2" w:themeFillTint="33"/>
          </w:tcPr>
          <w:p w:rsidR="00587F2A" w:rsidRPr="00210F3D" w:rsidRDefault="00587F2A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1.2.7.1.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587F2A" w:rsidRPr="00210F3D" w:rsidRDefault="00587F2A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тетраБоркарбид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52D7CC18" wp14:editId="3BBD9F44">
                  <wp:extent cx="106680" cy="166370"/>
                  <wp:effectExtent l="19050" t="0" r="7620" b="0"/>
                  <wp:docPr id="1056" name="Рисунок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борнитрид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7493D8C7" wp14:editId="66F04BC4">
                  <wp:extent cx="106680" cy="166370"/>
                  <wp:effectExtent l="19050" t="0" r="7620" b="0"/>
                  <wp:docPr id="1057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тетраБор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трисилицидид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2B97999D" wp14:editId="71ECD5BA">
                  <wp:extent cx="106680" cy="166370"/>
                  <wp:effectExtent l="19050" t="0" r="7620" b="0"/>
                  <wp:docPr id="1058" name="Рисунок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борная кислота и прочие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587F2A" w:rsidRPr="00210F3D" w:rsidRDefault="00587F2A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2 года</w:t>
            </w:r>
          </w:p>
        </w:tc>
        <w:tc>
          <w:tcPr>
            <w:tcW w:w="756" w:type="dxa"/>
            <w:shd w:val="clear" w:color="auto" w:fill="E2EFD9" w:themeFill="accent6" w:themeFillTint="33"/>
          </w:tcPr>
          <w:p w:rsidR="00587F2A" w:rsidRPr="00210F3D" w:rsidRDefault="00587F2A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1.7.1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587F2A" w:rsidRPr="00210F3D" w:rsidRDefault="00587F2A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Борная кислота, бор нитрид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11" o:spid="_x0000_i1080" type="#_x0000_t75" style="width:8.15pt;height:13.15pt;visibility:visible;mso-wrap-style:square">
                  <v:imagedata r:id="rId8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бор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трифторид</w:t>
            </w:r>
            <w:proofErr w:type="spellEnd"/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12" o:spid="_x0000_i1081" type="#_x0000_t75" style="width:7.5pt;height:13.15pt;visibility:visible;mso-wrap-style:square">
                  <v:imagedata r:id="rId22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тетраБор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карбид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13" o:spid="_x0000_i1082" type="#_x0000_t75" style="width:8.15pt;height:13.15pt;visibility:visible;mso-wrap-style:square">
                  <v:imagedata r:id="rId8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тетраБор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трисилицид</w:t>
            </w:r>
            <w:proofErr w:type="spellEnd"/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14" o:spid="_x0000_i1083" type="#_x0000_t75" style="width:8.15pt;height:13.15pt;visibility:visible;mso-wrap-style:square">
                  <v:imagedata r:id="rId8" o:title=""/>
                </v:shape>
              </w:pict>
            </w:r>
          </w:p>
        </w:tc>
        <w:tc>
          <w:tcPr>
            <w:tcW w:w="1301" w:type="dxa"/>
            <w:shd w:val="clear" w:color="auto" w:fill="E2EFD9" w:themeFill="accent6" w:themeFillTint="33"/>
          </w:tcPr>
          <w:p w:rsidR="00587F2A" w:rsidRPr="00210F3D" w:rsidRDefault="00587F2A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2 года</w:t>
            </w:r>
          </w:p>
        </w:tc>
      </w:tr>
      <w:tr w:rsidR="00AD1540" w:rsidRPr="00210F3D" w:rsidTr="00AD1540">
        <w:tc>
          <w:tcPr>
            <w:tcW w:w="838" w:type="dxa"/>
            <w:shd w:val="clear" w:color="auto" w:fill="FBE4D5" w:themeFill="accent2" w:themeFillTint="33"/>
          </w:tcPr>
          <w:p w:rsidR="00587F2A" w:rsidRPr="00210F3D" w:rsidRDefault="00587F2A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1.2.7.2.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587F2A" w:rsidRPr="00210F3D" w:rsidRDefault="00587F2A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Бороводороды</w:t>
            </w:r>
            <w:proofErr w:type="spellEnd"/>
          </w:p>
        </w:tc>
        <w:tc>
          <w:tcPr>
            <w:tcW w:w="1301" w:type="dxa"/>
            <w:shd w:val="clear" w:color="auto" w:fill="FBE4D5" w:themeFill="accent2" w:themeFillTint="33"/>
          </w:tcPr>
          <w:p w:rsidR="00587F2A" w:rsidRPr="00210F3D" w:rsidRDefault="00587F2A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2 года</w:t>
            </w:r>
          </w:p>
        </w:tc>
        <w:tc>
          <w:tcPr>
            <w:tcW w:w="756" w:type="dxa"/>
            <w:shd w:val="clear" w:color="auto" w:fill="E2EFD9" w:themeFill="accent6" w:themeFillTint="33"/>
          </w:tcPr>
          <w:p w:rsidR="00587F2A" w:rsidRPr="00210F3D" w:rsidRDefault="00587F2A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1.7.2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587F2A" w:rsidRPr="00210F3D" w:rsidRDefault="00587F2A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Бороводороды</w:t>
            </w:r>
            <w:proofErr w:type="spellEnd"/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15" o:spid="_x0000_i1084" type="#_x0000_t75" style="width:7.5pt;height:13.15pt;visibility:visible;mso-wrap-style:square">
                  <v:imagedata r:id="rId22" o:title=""/>
                </v:shape>
              </w:pict>
            </w:r>
          </w:p>
        </w:tc>
        <w:tc>
          <w:tcPr>
            <w:tcW w:w="1301" w:type="dxa"/>
            <w:shd w:val="clear" w:color="auto" w:fill="E2EFD9" w:themeFill="accent6" w:themeFillTint="33"/>
          </w:tcPr>
          <w:p w:rsidR="00587F2A" w:rsidRPr="00210F3D" w:rsidRDefault="00587F2A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2 года</w:t>
            </w:r>
          </w:p>
        </w:tc>
      </w:tr>
      <w:tr w:rsidR="00AD1540" w:rsidRPr="00210F3D" w:rsidTr="00AD1540">
        <w:tc>
          <w:tcPr>
            <w:tcW w:w="838" w:type="dxa"/>
            <w:shd w:val="clear" w:color="auto" w:fill="FBE4D5" w:themeFill="accent2" w:themeFillTint="33"/>
          </w:tcPr>
          <w:p w:rsidR="00F97B0D" w:rsidRPr="00210F3D" w:rsidRDefault="00F97B0D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1.2.8.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F97B0D" w:rsidRPr="00210F3D" w:rsidRDefault="00F97B0D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Галогены, в том числе:</w:t>
            </w:r>
          </w:p>
        </w:tc>
        <w:tc>
          <w:tcPr>
            <w:tcW w:w="1301" w:type="dxa"/>
            <w:vMerge w:val="restart"/>
            <w:shd w:val="clear" w:color="auto" w:fill="FBE4D5" w:themeFill="accent2" w:themeFillTint="33"/>
          </w:tcPr>
          <w:p w:rsidR="00F97B0D" w:rsidRPr="00210F3D" w:rsidRDefault="00F97B0D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2 года</w:t>
            </w:r>
          </w:p>
          <w:p w:rsidR="00F97B0D" w:rsidRPr="00210F3D" w:rsidRDefault="00F97B0D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</w:tc>
        <w:tc>
          <w:tcPr>
            <w:tcW w:w="756" w:type="dxa"/>
            <w:shd w:val="clear" w:color="auto" w:fill="E2EFD9" w:themeFill="accent6" w:themeFillTint="33"/>
          </w:tcPr>
          <w:p w:rsidR="00F97B0D" w:rsidRPr="00210F3D" w:rsidRDefault="00F97B0D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1.8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F97B0D" w:rsidRPr="00210F3D" w:rsidRDefault="00F97B0D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Галогены, в том числе:</w:t>
            </w:r>
          </w:p>
        </w:tc>
        <w:tc>
          <w:tcPr>
            <w:tcW w:w="1301" w:type="dxa"/>
            <w:vMerge w:val="restart"/>
            <w:shd w:val="clear" w:color="auto" w:fill="E2EFD9" w:themeFill="accent6" w:themeFillTint="33"/>
          </w:tcPr>
          <w:p w:rsidR="00F97B0D" w:rsidRPr="00210F3D" w:rsidRDefault="00F97B0D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год</w:t>
            </w:r>
          </w:p>
        </w:tc>
      </w:tr>
      <w:tr w:rsidR="00AD1540" w:rsidRPr="00210F3D" w:rsidTr="00AD1540">
        <w:tc>
          <w:tcPr>
            <w:tcW w:w="838" w:type="dxa"/>
            <w:vMerge w:val="restart"/>
            <w:shd w:val="clear" w:color="auto" w:fill="FBE4D5" w:themeFill="accent2" w:themeFillTint="33"/>
          </w:tcPr>
          <w:p w:rsidR="00F97B0D" w:rsidRPr="00210F3D" w:rsidRDefault="00F97B0D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1.2.8.1.</w:t>
            </w:r>
          </w:p>
        </w:tc>
        <w:tc>
          <w:tcPr>
            <w:tcW w:w="2298" w:type="dxa"/>
            <w:vMerge w:val="restart"/>
            <w:shd w:val="clear" w:color="auto" w:fill="FBE4D5" w:themeFill="accent2" w:themeFillTint="33"/>
          </w:tcPr>
          <w:p w:rsidR="00F97B0D" w:rsidRPr="00210F3D" w:rsidRDefault="00F97B0D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хлор, бром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25D03B88" wp14:editId="408886BB">
                  <wp:extent cx="106680" cy="166370"/>
                  <wp:effectExtent l="19050" t="0" r="7620" b="0"/>
                  <wp:docPr id="1081" name="Рисунок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йод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50A581DC" wp14:editId="7873AB29">
                  <wp:extent cx="106680" cy="166370"/>
                  <wp:effectExtent l="19050" t="0" r="7620" b="0"/>
                  <wp:docPr id="1082" name="Рисунок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соединения с водородом, оксиды</w:t>
            </w:r>
          </w:p>
          <w:p w:rsidR="00F97B0D" w:rsidRPr="00210F3D" w:rsidRDefault="00F97B0D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  <w:p w:rsidR="00F97B0D" w:rsidRPr="00210F3D" w:rsidRDefault="00F97B0D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  <w:p w:rsidR="00F97B0D" w:rsidRPr="00210F3D" w:rsidRDefault="00F97B0D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  <w:p w:rsidR="00F97B0D" w:rsidRPr="00210F3D" w:rsidRDefault="00F97B0D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  <w:p w:rsidR="00F97B0D" w:rsidRPr="00210F3D" w:rsidRDefault="00F97B0D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  <w:p w:rsidR="00F97B0D" w:rsidRPr="00210F3D" w:rsidRDefault="00F97B0D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  <w:p w:rsidR="00F97B0D" w:rsidRPr="00210F3D" w:rsidRDefault="00F97B0D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  <w:p w:rsidR="00F97B0D" w:rsidRPr="00210F3D" w:rsidRDefault="00F97B0D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  <w:p w:rsidR="00F97B0D" w:rsidRPr="00210F3D" w:rsidRDefault="00F97B0D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  <w:p w:rsidR="00F97B0D" w:rsidRPr="00210F3D" w:rsidRDefault="00F97B0D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  <w:p w:rsidR="00F97B0D" w:rsidRPr="00210F3D" w:rsidRDefault="00F97B0D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  <w:p w:rsidR="00F97B0D" w:rsidRPr="00210F3D" w:rsidRDefault="00F97B0D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  <w:p w:rsidR="00F97B0D" w:rsidRPr="00210F3D" w:rsidRDefault="00F97B0D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  <w:p w:rsidR="00F97B0D" w:rsidRPr="00210F3D" w:rsidRDefault="00F97B0D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  <w:p w:rsidR="00F97B0D" w:rsidRPr="00210F3D" w:rsidRDefault="00F97B0D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  <w:p w:rsidR="00F97B0D" w:rsidRPr="00210F3D" w:rsidRDefault="00F97B0D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  <w:p w:rsidR="00F97B0D" w:rsidRPr="00210F3D" w:rsidRDefault="00F97B0D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  <w:p w:rsidR="00F97B0D" w:rsidRPr="00210F3D" w:rsidRDefault="00F97B0D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  <w:p w:rsidR="00F97B0D" w:rsidRPr="00210F3D" w:rsidRDefault="00F97B0D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  <w:p w:rsidR="00F97B0D" w:rsidRPr="00210F3D" w:rsidRDefault="00F97B0D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  <w:p w:rsidR="00F97B0D" w:rsidRPr="00210F3D" w:rsidRDefault="00F97B0D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</w:tc>
        <w:tc>
          <w:tcPr>
            <w:tcW w:w="1301" w:type="dxa"/>
            <w:vMerge/>
            <w:shd w:val="clear" w:color="auto" w:fill="FBE4D5" w:themeFill="accent2" w:themeFillTint="33"/>
          </w:tcPr>
          <w:p w:rsidR="00F97B0D" w:rsidRPr="00210F3D" w:rsidRDefault="00F97B0D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</w:tc>
        <w:tc>
          <w:tcPr>
            <w:tcW w:w="756" w:type="dxa"/>
            <w:shd w:val="clear" w:color="auto" w:fill="E2EFD9" w:themeFill="accent6" w:themeFillTint="33"/>
          </w:tcPr>
          <w:p w:rsidR="00F97B0D" w:rsidRPr="00210F3D" w:rsidRDefault="00F97B0D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1.8.1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F97B0D" w:rsidRPr="00210F3D" w:rsidRDefault="00F97B0D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Хлор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16" o:spid="_x0000_i1085" type="#_x0000_t75" style="width:7.5pt;height:13.15pt;visibility:visible;mso-wrap-style:square">
                  <v:imagedata r:id="rId22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:</w:t>
            </w:r>
          </w:p>
        </w:tc>
        <w:tc>
          <w:tcPr>
            <w:tcW w:w="1301" w:type="dxa"/>
            <w:vMerge/>
            <w:shd w:val="clear" w:color="auto" w:fill="E2EFD9" w:themeFill="accent6" w:themeFillTint="33"/>
          </w:tcPr>
          <w:p w:rsidR="00F97B0D" w:rsidRPr="00210F3D" w:rsidRDefault="00F97B0D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</w:tc>
      </w:tr>
      <w:tr w:rsidR="00AD1540" w:rsidRPr="00210F3D" w:rsidTr="00AD1540">
        <w:tc>
          <w:tcPr>
            <w:tcW w:w="838" w:type="dxa"/>
            <w:vMerge/>
            <w:shd w:val="clear" w:color="auto" w:fill="FBE4D5" w:themeFill="accent2" w:themeFillTint="33"/>
          </w:tcPr>
          <w:p w:rsidR="00F97B0D" w:rsidRPr="00210F3D" w:rsidRDefault="00F97B0D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</w:tc>
        <w:tc>
          <w:tcPr>
            <w:tcW w:w="2298" w:type="dxa"/>
            <w:vMerge/>
            <w:shd w:val="clear" w:color="auto" w:fill="FBE4D5" w:themeFill="accent2" w:themeFillTint="33"/>
          </w:tcPr>
          <w:p w:rsidR="00F97B0D" w:rsidRPr="00210F3D" w:rsidRDefault="00F97B0D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</w:tc>
        <w:tc>
          <w:tcPr>
            <w:tcW w:w="1301" w:type="dxa"/>
            <w:vMerge/>
            <w:shd w:val="clear" w:color="auto" w:fill="FBE4D5" w:themeFill="accent2" w:themeFillTint="33"/>
          </w:tcPr>
          <w:p w:rsidR="00F97B0D" w:rsidRPr="00210F3D" w:rsidRDefault="00F97B0D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</w:tc>
        <w:tc>
          <w:tcPr>
            <w:tcW w:w="756" w:type="dxa"/>
            <w:shd w:val="clear" w:color="auto" w:fill="E2EFD9" w:themeFill="accent6" w:themeFillTint="33"/>
          </w:tcPr>
          <w:p w:rsidR="00F97B0D" w:rsidRPr="00210F3D" w:rsidRDefault="00F97B0D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1.8.1.1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F97B0D" w:rsidRPr="00210F3D" w:rsidRDefault="00F97B0D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Хлора неорганические соединения (гидрохлорид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17" o:spid="_x0000_i1086" type="#_x0000_t75" style="width:7.5pt;height:13.15pt;visibility:visible;mso-wrap-style:square">
                  <v:imagedata r:id="rId22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кислоты, оксиды)</w:t>
            </w:r>
          </w:p>
        </w:tc>
        <w:tc>
          <w:tcPr>
            <w:tcW w:w="1301" w:type="dxa"/>
            <w:vMerge/>
            <w:shd w:val="clear" w:color="auto" w:fill="E2EFD9" w:themeFill="accent6" w:themeFillTint="33"/>
          </w:tcPr>
          <w:p w:rsidR="00F97B0D" w:rsidRPr="00210F3D" w:rsidRDefault="00F97B0D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</w:tc>
      </w:tr>
      <w:tr w:rsidR="00AD1540" w:rsidRPr="00210F3D" w:rsidTr="00AD1540">
        <w:tc>
          <w:tcPr>
            <w:tcW w:w="838" w:type="dxa"/>
            <w:vMerge/>
            <w:shd w:val="clear" w:color="auto" w:fill="FBE4D5" w:themeFill="accent2" w:themeFillTint="33"/>
          </w:tcPr>
          <w:p w:rsidR="00F97B0D" w:rsidRPr="00210F3D" w:rsidRDefault="00F97B0D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</w:tc>
        <w:tc>
          <w:tcPr>
            <w:tcW w:w="2298" w:type="dxa"/>
            <w:vMerge/>
            <w:shd w:val="clear" w:color="auto" w:fill="FBE4D5" w:themeFill="accent2" w:themeFillTint="33"/>
          </w:tcPr>
          <w:p w:rsidR="00F97B0D" w:rsidRPr="00210F3D" w:rsidRDefault="00F97B0D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</w:tc>
        <w:tc>
          <w:tcPr>
            <w:tcW w:w="1301" w:type="dxa"/>
            <w:vMerge/>
            <w:shd w:val="clear" w:color="auto" w:fill="FBE4D5" w:themeFill="accent2" w:themeFillTint="33"/>
          </w:tcPr>
          <w:p w:rsidR="00F97B0D" w:rsidRPr="00210F3D" w:rsidRDefault="00F97B0D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</w:tc>
        <w:tc>
          <w:tcPr>
            <w:tcW w:w="756" w:type="dxa"/>
            <w:shd w:val="clear" w:color="auto" w:fill="E2EFD9" w:themeFill="accent6" w:themeFillTint="33"/>
          </w:tcPr>
          <w:p w:rsidR="00F97B0D" w:rsidRPr="00210F3D" w:rsidRDefault="00F97B0D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1.8.1.2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F97B0D" w:rsidRPr="00210F3D" w:rsidRDefault="00F97B0D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Хлорсодержащие органические соединения</w:t>
            </w:r>
          </w:p>
        </w:tc>
        <w:tc>
          <w:tcPr>
            <w:tcW w:w="1301" w:type="dxa"/>
            <w:vMerge/>
            <w:shd w:val="clear" w:color="auto" w:fill="E2EFD9" w:themeFill="accent6" w:themeFillTint="33"/>
          </w:tcPr>
          <w:p w:rsidR="00F97B0D" w:rsidRPr="00210F3D" w:rsidRDefault="00F97B0D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</w:tc>
      </w:tr>
      <w:tr w:rsidR="00AD1540" w:rsidRPr="00210F3D" w:rsidTr="00AD1540">
        <w:tc>
          <w:tcPr>
            <w:tcW w:w="838" w:type="dxa"/>
            <w:vMerge/>
            <w:shd w:val="clear" w:color="auto" w:fill="FBE4D5" w:themeFill="accent2" w:themeFillTint="33"/>
          </w:tcPr>
          <w:p w:rsidR="00F97B0D" w:rsidRPr="00210F3D" w:rsidRDefault="00F97B0D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</w:tc>
        <w:tc>
          <w:tcPr>
            <w:tcW w:w="2298" w:type="dxa"/>
            <w:vMerge/>
            <w:shd w:val="clear" w:color="auto" w:fill="FBE4D5" w:themeFill="accent2" w:themeFillTint="33"/>
          </w:tcPr>
          <w:p w:rsidR="00F97B0D" w:rsidRPr="00210F3D" w:rsidRDefault="00F97B0D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</w:tc>
        <w:tc>
          <w:tcPr>
            <w:tcW w:w="1301" w:type="dxa"/>
            <w:vMerge/>
            <w:shd w:val="clear" w:color="auto" w:fill="FBE4D5" w:themeFill="accent2" w:themeFillTint="33"/>
          </w:tcPr>
          <w:p w:rsidR="00F97B0D" w:rsidRPr="00210F3D" w:rsidRDefault="00F97B0D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</w:tc>
        <w:tc>
          <w:tcPr>
            <w:tcW w:w="756" w:type="dxa"/>
            <w:shd w:val="clear" w:color="auto" w:fill="E2EFD9" w:themeFill="accent6" w:themeFillTint="33"/>
          </w:tcPr>
          <w:p w:rsidR="00F97B0D" w:rsidRPr="00210F3D" w:rsidRDefault="00F97B0D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1.8.2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F97B0D" w:rsidRPr="00210F3D" w:rsidRDefault="00F97B0D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Бром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18" o:spid="_x0000_i1087" type="#_x0000_t75" style="width:13.15pt;height:13.15pt;visibility:visible;mso-wrap-style:square">
                  <v:imagedata r:id="rId32" o:title=""/>
                </v:shape>
              </w:pict>
            </w:r>
          </w:p>
        </w:tc>
        <w:tc>
          <w:tcPr>
            <w:tcW w:w="1301" w:type="dxa"/>
            <w:shd w:val="clear" w:color="auto" w:fill="E2EFD9" w:themeFill="accent6" w:themeFillTint="33"/>
          </w:tcPr>
          <w:p w:rsidR="00F97B0D" w:rsidRPr="00210F3D" w:rsidRDefault="00F97B0D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год</w:t>
            </w:r>
          </w:p>
        </w:tc>
      </w:tr>
      <w:tr w:rsidR="00AD1540" w:rsidRPr="00210F3D" w:rsidTr="00AD1540">
        <w:tc>
          <w:tcPr>
            <w:tcW w:w="838" w:type="dxa"/>
            <w:vMerge/>
            <w:shd w:val="clear" w:color="auto" w:fill="FBE4D5" w:themeFill="accent2" w:themeFillTint="33"/>
          </w:tcPr>
          <w:p w:rsidR="00F97B0D" w:rsidRPr="00210F3D" w:rsidRDefault="00F97B0D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</w:tc>
        <w:tc>
          <w:tcPr>
            <w:tcW w:w="2298" w:type="dxa"/>
            <w:vMerge/>
            <w:shd w:val="clear" w:color="auto" w:fill="FBE4D5" w:themeFill="accent2" w:themeFillTint="33"/>
          </w:tcPr>
          <w:p w:rsidR="00F97B0D" w:rsidRPr="00210F3D" w:rsidRDefault="00F97B0D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</w:tc>
        <w:tc>
          <w:tcPr>
            <w:tcW w:w="1301" w:type="dxa"/>
            <w:vMerge/>
            <w:shd w:val="clear" w:color="auto" w:fill="FBE4D5" w:themeFill="accent2" w:themeFillTint="33"/>
          </w:tcPr>
          <w:p w:rsidR="00F97B0D" w:rsidRPr="00210F3D" w:rsidRDefault="00F97B0D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</w:tc>
        <w:tc>
          <w:tcPr>
            <w:tcW w:w="756" w:type="dxa"/>
            <w:shd w:val="clear" w:color="auto" w:fill="E2EFD9" w:themeFill="accent6" w:themeFillTint="33"/>
          </w:tcPr>
          <w:p w:rsidR="00F97B0D" w:rsidRPr="00210F3D" w:rsidRDefault="00F97B0D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1.8.2.1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F97B0D" w:rsidRPr="00210F3D" w:rsidRDefault="00F97B0D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Брома неорганические соединения (бром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19" o:spid="_x0000_i1088" type="#_x0000_t75" style="width:13.15pt;height:13.15pt;visibility:visible;mso-wrap-style:square">
                  <v:imagedata r:id="rId32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)</w:t>
            </w:r>
          </w:p>
        </w:tc>
        <w:tc>
          <w:tcPr>
            <w:tcW w:w="1301" w:type="dxa"/>
            <w:shd w:val="clear" w:color="auto" w:fill="E2EFD9" w:themeFill="accent6" w:themeFillTint="33"/>
          </w:tcPr>
          <w:p w:rsidR="00F97B0D" w:rsidRPr="00210F3D" w:rsidRDefault="00F97B0D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</w:tc>
      </w:tr>
      <w:tr w:rsidR="00AD1540" w:rsidRPr="00210F3D" w:rsidTr="00AD1540">
        <w:tc>
          <w:tcPr>
            <w:tcW w:w="838" w:type="dxa"/>
            <w:vMerge/>
            <w:shd w:val="clear" w:color="auto" w:fill="FBE4D5" w:themeFill="accent2" w:themeFillTint="33"/>
          </w:tcPr>
          <w:p w:rsidR="00F97B0D" w:rsidRPr="00210F3D" w:rsidRDefault="00F97B0D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</w:tc>
        <w:tc>
          <w:tcPr>
            <w:tcW w:w="2298" w:type="dxa"/>
            <w:vMerge/>
            <w:shd w:val="clear" w:color="auto" w:fill="FBE4D5" w:themeFill="accent2" w:themeFillTint="33"/>
          </w:tcPr>
          <w:p w:rsidR="00F97B0D" w:rsidRPr="00210F3D" w:rsidRDefault="00F97B0D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</w:tc>
        <w:tc>
          <w:tcPr>
            <w:tcW w:w="1301" w:type="dxa"/>
            <w:vMerge/>
            <w:shd w:val="clear" w:color="auto" w:fill="FBE4D5" w:themeFill="accent2" w:themeFillTint="33"/>
          </w:tcPr>
          <w:p w:rsidR="00F97B0D" w:rsidRPr="00210F3D" w:rsidRDefault="00F97B0D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</w:tc>
        <w:tc>
          <w:tcPr>
            <w:tcW w:w="756" w:type="dxa"/>
            <w:shd w:val="clear" w:color="auto" w:fill="E2EFD9" w:themeFill="accent6" w:themeFillTint="33"/>
          </w:tcPr>
          <w:p w:rsidR="00F97B0D" w:rsidRPr="00210F3D" w:rsidRDefault="00F97B0D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1.8.2.2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F97B0D" w:rsidRPr="00210F3D" w:rsidRDefault="00F97B0D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Бромсодержащие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органические соединения (в том числе бромбензол,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бромгексан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бромметан)</w:t>
            </w:r>
          </w:p>
        </w:tc>
        <w:tc>
          <w:tcPr>
            <w:tcW w:w="1301" w:type="dxa"/>
            <w:shd w:val="clear" w:color="auto" w:fill="E2EFD9" w:themeFill="accent6" w:themeFillTint="33"/>
          </w:tcPr>
          <w:p w:rsidR="00F97B0D" w:rsidRPr="00210F3D" w:rsidRDefault="00F97B0D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1.8.2.2</w:t>
            </w:r>
          </w:p>
        </w:tc>
      </w:tr>
      <w:tr w:rsidR="00AD1540" w:rsidRPr="00210F3D" w:rsidTr="00AD1540">
        <w:tc>
          <w:tcPr>
            <w:tcW w:w="838" w:type="dxa"/>
            <w:vMerge/>
            <w:shd w:val="clear" w:color="auto" w:fill="FBE4D5" w:themeFill="accent2" w:themeFillTint="33"/>
          </w:tcPr>
          <w:p w:rsidR="00F97B0D" w:rsidRPr="00210F3D" w:rsidRDefault="00F97B0D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</w:tc>
        <w:tc>
          <w:tcPr>
            <w:tcW w:w="2298" w:type="dxa"/>
            <w:vMerge/>
            <w:shd w:val="clear" w:color="auto" w:fill="FBE4D5" w:themeFill="accent2" w:themeFillTint="33"/>
          </w:tcPr>
          <w:p w:rsidR="00F97B0D" w:rsidRPr="00210F3D" w:rsidRDefault="00F97B0D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</w:tc>
        <w:tc>
          <w:tcPr>
            <w:tcW w:w="1301" w:type="dxa"/>
            <w:vMerge/>
            <w:shd w:val="clear" w:color="auto" w:fill="FBE4D5" w:themeFill="accent2" w:themeFillTint="33"/>
          </w:tcPr>
          <w:p w:rsidR="00F97B0D" w:rsidRPr="00210F3D" w:rsidRDefault="00F97B0D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</w:tc>
        <w:tc>
          <w:tcPr>
            <w:tcW w:w="756" w:type="dxa"/>
            <w:shd w:val="clear" w:color="auto" w:fill="E2EFD9" w:themeFill="accent6" w:themeFillTint="33"/>
          </w:tcPr>
          <w:p w:rsidR="00F97B0D" w:rsidRPr="00210F3D" w:rsidRDefault="00F97B0D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1.8.3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F97B0D" w:rsidRPr="00210F3D" w:rsidRDefault="00F97B0D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Йод</w:t>
            </w:r>
          </w:p>
        </w:tc>
        <w:tc>
          <w:tcPr>
            <w:tcW w:w="1301" w:type="dxa"/>
            <w:vMerge w:val="restart"/>
            <w:shd w:val="clear" w:color="auto" w:fill="E2EFD9" w:themeFill="accent6" w:themeFillTint="33"/>
          </w:tcPr>
          <w:p w:rsidR="00F97B0D" w:rsidRPr="00210F3D" w:rsidRDefault="00F97B0D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</w:t>
            </w:r>
          </w:p>
        </w:tc>
      </w:tr>
      <w:tr w:rsidR="00AD1540" w:rsidRPr="00210F3D" w:rsidTr="00AD1540">
        <w:tc>
          <w:tcPr>
            <w:tcW w:w="838" w:type="dxa"/>
            <w:vMerge/>
            <w:shd w:val="clear" w:color="auto" w:fill="FBE4D5" w:themeFill="accent2" w:themeFillTint="33"/>
          </w:tcPr>
          <w:p w:rsidR="00F97B0D" w:rsidRPr="00210F3D" w:rsidRDefault="00F97B0D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</w:tc>
        <w:tc>
          <w:tcPr>
            <w:tcW w:w="2298" w:type="dxa"/>
            <w:vMerge/>
            <w:shd w:val="clear" w:color="auto" w:fill="FBE4D5" w:themeFill="accent2" w:themeFillTint="33"/>
          </w:tcPr>
          <w:p w:rsidR="00F97B0D" w:rsidRPr="00210F3D" w:rsidRDefault="00F97B0D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</w:tc>
        <w:tc>
          <w:tcPr>
            <w:tcW w:w="1301" w:type="dxa"/>
            <w:vMerge/>
            <w:shd w:val="clear" w:color="auto" w:fill="FBE4D5" w:themeFill="accent2" w:themeFillTint="33"/>
          </w:tcPr>
          <w:p w:rsidR="00F97B0D" w:rsidRPr="00210F3D" w:rsidRDefault="00F97B0D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</w:tc>
        <w:tc>
          <w:tcPr>
            <w:tcW w:w="756" w:type="dxa"/>
            <w:shd w:val="clear" w:color="auto" w:fill="E2EFD9" w:themeFill="accent6" w:themeFillTint="33"/>
          </w:tcPr>
          <w:p w:rsidR="00F97B0D" w:rsidRPr="00210F3D" w:rsidRDefault="00F97B0D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1.8.3.1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F97B0D" w:rsidRPr="00210F3D" w:rsidRDefault="00F97B0D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Йода неорганические соединения (йод, оксиды, кислоты и прочие)</w:t>
            </w:r>
          </w:p>
        </w:tc>
        <w:tc>
          <w:tcPr>
            <w:tcW w:w="1301" w:type="dxa"/>
            <w:vMerge/>
            <w:shd w:val="clear" w:color="auto" w:fill="E2EFD9" w:themeFill="accent6" w:themeFillTint="33"/>
          </w:tcPr>
          <w:p w:rsidR="00F97B0D" w:rsidRPr="00210F3D" w:rsidRDefault="00F97B0D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</w:tc>
      </w:tr>
      <w:tr w:rsidR="00AD1540" w:rsidRPr="00210F3D" w:rsidTr="00AD1540">
        <w:tc>
          <w:tcPr>
            <w:tcW w:w="838" w:type="dxa"/>
            <w:vMerge/>
            <w:shd w:val="clear" w:color="auto" w:fill="FBE4D5" w:themeFill="accent2" w:themeFillTint="33"/>
          </w:tcPr>
          <w:p w:rsidR="00F97B0D" w:rsidRPr="00210F3D" w:rsidRDefault="00F97B0D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</w:tc>
        <w:tc>
          <w:tcPr>
            <w:tcW w:w="2298" w:type="dxa"/>
            <w:vMerge/>
            <w:shd w:val="clear" w:color="auto" w:fill="FBE4D5" w:themeFill="accent2" w:themeFillTint="33"/>
          </w:tcPr>
          <w:p w:rsidR="00F97B0D" w:rsidRPr="00210F3D" w:rsidRDefault="00F97B0D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</w:tc>
        <w:tc>
          <w:tcPr>
            <w:tcW w:w="1301" w:type="dxa"/>
            <w:vMerge/>
            <w:shd w:val="clear" w:color="auto" w:fill="FBE4D5" w:themeFill="accent2" w:themeFillTint="33"/>
          </w:tcPr>
          <w:p w:rsidR="00F97B0D" w:rsidRPr="00210F3D" w:rsidRDefault="00F97B0D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</w:tc>
        <w:tc>
          <w:tcPr>
            <w:tcW w:w="756" w:type="dxa"/>
            <w:shd w:val="clear" w:color="auto" w:fill="E2EFD9" w:themeFill="accent6" w:themeFillTint="33"/>
          </w:tcPr>
          <w:p w:rsidR="00F97B0D" w:rsidRPr="00210F3D" w:rsidRDefault="00F97B0D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1.8.3.2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F97B0D" w:rsidRPr="00210F3D" w:rsidRDefault="00F97B0D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Йодсодержащие органические соединения (в том числе йодбензол,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йодметилбензол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)</w:t>
            </w:r>
          </w:p>
        </w:tc>
        <w:tc>
          <w:tcPr>
            <w:tcW w:w="1301" w:type="dxa"/>
            <w:vMerge/>
            <w:shd w:val="clear" w:color="auto" w:fill="E2EFD9" w:themeFill="accent6" w:themeFillTint="33"/>
          </w:tcPr>
          <w:p w:rsidR="00F97B0D" w:rsidRPr="00210F3D" w:rsidRDefault="00F97B0D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</w:tc>
      </w:tr>
      <w:tr w:rsidR="00AD1540" w:rsidRPr="00210F3D" w:rsidTr="00AD1540">
        <w:tc>
          <w:tcPr>
            <w:tcW w:w="838" w:type="dxa"/>
            <w:vMerge w:val="restart"/>
            <w:shd w:val="clear" w:color="auto" w:fill="FBE4D5" w:themeFill="accent2" w:themeFillTint="33"/>
          </w:tcPr>
          <w:p w:rsidR="002970D0" w:rsidRPr="00210F3D" w:rsidRDefault="002970D0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1.2.8.2.</w:t>
            </w:r>
          </w:p>
        </w:tc>
        <w:tc>
          <w:tcPr>
            <w:tcW w:w="2298" w:type="dxa"/>
            <w:vMerge w:val="restart"/>
            <w:shd w:val="clear" w:color="auto" w:fill="FBE4D5" w:themeFill="accent2" w:themeFillTint="33"/>
          </w:tcPr>
          <w:p w:rsidR="002970D0" w:rsidRPr="00210F3D" w:rsidRDefault="002970D0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фтор и его соединения: аммоний фторид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087A46B9" wp14:editId="55F7E03A">
                  <wp:extent cx="88900" cy="166370"/>
                  <wp:effectExtent l="19050" t="0" r="6350" b="0"/>
                  <wp:docPr id="1124" name="Рисунок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барий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lastRenderedPageBreak/>
              <w:t>дифторид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2161F3AE" wp14:editId="45CE0F2F">
                  <wp:extent cx="88900" cy="166370"/>
                  <wp:effectExtent l="19050" t="0" r="6350" b="0"/>
                  <wp:docPr id="1125" name="Рисунок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гидрофторид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0D296807" wp14:editId="088881E1">
                  <wp:extent cx="88900" cy="166370"/>
                  <wp:effectExtent l="19050" t="0" r="6350" b="0"/>
                  <wp:docPr id="1126" name="Рисунок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калий фторид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77EB4417" wp14:editId="17A01EC5">
                  <wp:extent cx="88900" cy="166370"/>
                  <wp:effectExtent l="19050" t="0" r="6350" b="0"/>
                  <wp:docPr id="1127" name="Рисунок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литий фторид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74C91B25" wp14:editId="62234164">
                  <wp:extent cx="88900" cy="166370"/>
                  <wp:effectExtent l="19050" t="0" r="6350" b="0"/>
                  <wp:docPr id="1128" name="Рисунок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натрий фторид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7D908931" wp14:editId="2CEC2446">
                  <wp:extent cx="88900" cy="166370"/>
                  <wp:effectExtent l="19050" t="0" r="6350" b="0"/>
                  <wp:docPr id="1129" name="Рисунок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криолит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7A38547D" wp14:editId="5E0E2F0D">
                  <wp:extent cx="88900" cy="166370"/>
                  <wp:effectExtent l="19050" t="0" r="6350" b="0"/>
                  <wp:docPr id="1130" name="Рисунок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олово фторид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612FF849" wp14:editId="0854FE4F">
                  <wp:extent cx="88900" cy="166370"/>
                  <wp:effectExtent l="19050" t="0" r="6350" b="0"/>
                  <wp:docPr id="1131" name="Рисунок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1" w:type="dxa"/>
            <w:vMerge w:val="restart"/>
            <w:shd w:val="clear" w:color="auto" w:fill="FBE4D5" w:themeFill="accent2" w:themeFillTint="33"/>
          </w:tcPr>
          <w:p w:rsidR="002970D0" w:rsidRPr="00210F3D" w:rsidRDefault="002970D0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lastRenderedPageBreak/>
              <w:t>1 раз в 2 года</w:t>
            </w:r>
          </w:p>
        </w:tc>
        <w:tc>
          <w:tcPr>
            <w:tcW w:w="756" w:type="dxa"/>
            <w:shd w:val="clear" w:color="auto" w:fill="E2EFD9" w:themeFill="accent6" w:themeFillTint="33"/>
          </w:tcPr>
          <w:p w:rsidR="002970D0" w:rsidRPr="00210F3D" w:rsidRDefault="002970D0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1.8.4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2970D0" w:rsidRPr="00210F3D" w:rsidRDefault="002970D0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Фтор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20" o:spid="_x0000_i1089" type="#_x0000_t75" style="width:6.9pt;height:14.4pt;visibility:visible;mso-wrap-style:square">
                  <v:imagedata r:id="rId22" o:title=""/>
                </v:shape>
              </w:pict>
            </w:r>
          </w:p>
        </w:tc>
        <w:tc>
          <w:tcPr>
            <w:tcW w:w="1301" w:type="dxa"/>
            <w:vMerge w:val="restart"/>
            <w:shd w:val="clear" w:color="auto" w:fill="E2EFD9" w:themeFill="accent6" w:themeFillTint="33"/>
          </w:tcPr>
          <w:p w:rsidR="002970D0" w:rsidRPr="00210F3D" w:rsidRDefault="002970D0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</w:t>
            </w:r>
          </w:p>
        </w:tc>
      </w:tr>
      <w:tr w:rsidR="00AD1540" w:rsidRPr="00210F3D" w:rsidTr="00AD1540">
        <w:tc>
          <w:tcPr>
            <w:tcW w:w="838" w:type="dxa"/>
            <w:vMerge/>
            <w:shd w:val="clear" w:color="auto" w:fill="FBE4D5" w:themeFill="accent2" w:themeFillTint="33"/>
          </w:tcPr>
          <w:p w:rsidR="002970D0" w:rsidRPr="00210F3D" w:rsidRDefault="002970D0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</w:tc>
        <w:tc>
          <w:tcPr>
            <w:tcW w:w="2298" w:type="dxa"/>
            <w:vMerge/>
            <w:shd w:val="clear" w:color="auto" w:fill="FBE4D5" w:themeFill="accent2" w:themeFillTint="33"/>
          </w:tcPr>
          <w:p w:rsidR="002970D0" w:rsidRPr="00210F3D" w:rsidRDefault="002970D0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</w:tc>
        <w:tc>
          <w:tcPr>
            <w:tcW w:w="1301" w:type="dxa"/>
            <w:vMerge/>
            <w:shd w:val="clear" w:color="auto" w:fill="FBE4D5" w:themeFill="accent2" w:themeFillTint="33"/>
          </w:tcPr>
          <w:p w:rsidR="002970D0" w:rsidRPr="00210F3D" w:rsidRDefault="002970D0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</w:tc>
        <w:tc>
          <w:tcPr>
            <w:tcW w:w="756" w:type="dxa"/>
            <w:shd w:val="clear" w:color="auto" w:fill="E2EFD9" w:themeFill="accent6" w:themeFillTint="33"/>
          </w:tcPr>
          <w:p w:rsidR="002970D0" w:rsidRPr="00210F3D" w:rsidRDefault="002970D0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1.8.4.1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2970D0" w:rsidRPr="00210F3D" w:rsidRDefault="002970D0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Фтора неорганические соединения (в </w: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lastRenderedPageBreak/>
              <w:t>том числе фтор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21" o:spid="_x0000_i1090" type="#_x0000_t75" style="width:7.5pt;height:13.15pt;visibility:visible;mso-wrap-style:square">
                  <v:imagedata r:id="rId22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гидрофторид</w:t>
            </w:r>
            <w:proofErr w:type="spellEnd"/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22" o:spid="_x0000_i1091" type="#_x0000_t75" style="width:12.5pt;height:13.15pt;visibility:visible;mso-wrap-style:square">
                  <v:imagedata r:id="rId33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аммоний фторид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23" o:spid="_x0000_i1092" type="#_x0000_t75" style="width:6.9pt;height:13.15pt;visibility:visible;mso-wrap-style:square">
                  <v:imagedata r:id="rId20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соединения металлов с фтором: барий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дифторид</w:t>
            </w:r>
            <w:proofErr w:type="spellEnd"/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24" o:spid="_x0000_i1093" type="#_x0000_t75" style="width:6.9pt;height:13.15pt;visibility:visible;mso-wrap-style:square">
                  <v:imagedata r:id="rId20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калий фторид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25" o:spid="_x0000_i1094" type="#_x0000_t75" style="width:6.9pt;height:13.15pt;visibility:visible;mso-wrap-style:square">
                  <v:imagedata r:id="rId20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литий фторид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26" o:spid="_x0000_i1095" type="#_x0000_t75" style="width:6.9pt;height:13.15pt;visibility:visible;mso-wrap-style:square">
                  <v:imagedata r:id="rId20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натрий фторид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27" o:spid="_x0000_i1096" type="#_x0000_t75" style="width:6.9pt;height:13.15pt;visibility:visible;mso-wrap-style:square">
                  <v:imagedata r:id="rId20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криолит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28" o:spid="_x0000_i1097" type="#_x0000_t75" style="width:6.9pt;height:13.15pt;visibility:visible;mso-wrap-style:square">
                  <v:imagedata r:id="rId20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олово фторид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29" o:spid="_x0000_i1098" type="#_x0000_t75" style="width:6.9pt;height:13.15pt;visibility:visible;mso-wrap-style:square">
                  <v:imagedata r:id="rId20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)</w:t>
            </w:r>
          </w:p>
        </w:tc>
        <w:tc>
          <w:tcPr>
            <w:tcW w:w="1301" w:type="dxa"/>
            <w:vMerge/>
            <w:shd w:val="clear" w:color="auto" w:fill="E2EFD9" w:themeFill="accent6" w:themeFillTint="33"/>
          </w:tcPr>
          <w:p w:rsidR="002970D0" w:rsidRPr="00210F3D" w:rsidRDefault="002970D0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</w:tc>
      </w:tr>
      <w:tr w:rsidR="00AD1540" w:rsidRPr="00210F3D" w:rsidTr="00AD1540">
        <w:tc>
          <w:tcPr>
            <w:tcW w:w="838" w:type="dxa"/>
            <w:vMerge/>
            <w:shd w:val="clear" w:color="auto" w:fill="FBE4D5" w:themeFill="accent2" w:themeFillTint="33"/>
          </w:tcPr>
          <w:p w:rsidR="002970D0" w:rsidRPr="00210F3D" w:rsidRDefault="002970D0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</w:tc>
        <w:tc>
          <w:tcPr>
            <w:tcW w:w="2298" w:type="dxa"/>
            <w:vMerge/>
            <w:shd w:val="clear" w:color="auto" w:fill="FBE4D5" w:themeFill="accent2" w:themeFillTint="33"/>
          </w:tcPr>
          <w:p w:rsidR="002970D0" w:rsidRPr="00210F3D" w:rsidRDefault="002970D0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</w:tc>
        <w:tc>
          <w:tcPr>
            <w:tcW w:w="1301" w:type="dxa"/>
            <w:vMerge/>
            <w:shd w:val="clear" w:color="auto" w:fill="FBE4D5" w:themeFill="accent2" w:themeFillTint="33"/>
          </w:tcPr>
          <w:p w:rsidR="002970D0" w:rsidRPr="00210F3D" w:rsidRDefault="002970D0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</w:tc>
        <w:tc>
          <w:tcPr>
            <w:tcW w:w="756" w:type="dxa"/>
            <w:shd w:val="clear" w:color="auto" w:fill="E2EFD9" w:themeFill="accent6" w:themeFillTint="33"/>
          </w:tcPr>
          <w:p w:rsidR="002970D0" w:rsidRPr="00210F3D" w:rsidRDefault="002970D0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1.8.4.2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2970D0" w:rsidRPr="00210F3D" w:rsidRDefault="002970D0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Фторорганические соединения и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фторхлорорганические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соединения (в том числе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дихлорфторметан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дихлорфторметилбензол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фторхлорэтан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)</w:t>
            </w:r>
          </w:p>
        </w:tc>
        <w:tc>
          <w:tcPr>
            <w:tcW w:w="1301" w:type="dxa"/>
            <w:vMerge/>
            <w:shd w:val="clear" w:color="auto" w:fill="E2EFD9" w:themeFill="accent6" w:themeFillTint="33"/>
          </w:tcPr>
          <w:p w:rsidR="002970D0" w:rsidRPr="00210F3D" w:rsidRDefault="002970D0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</w:tc>
      </w:tr>
      <w:tr w:rsidR="00AD1540" w:rsidRPr="00210F3D" w:rsidTr="00AD1540">
        <w:tc>
          <w:tcPr>
            <w:tcW w:w="838" w:type="dxa"/>
            <w:shd w:val="clear" w:color="auto" w:fill="FBE4D5" w:themeFill="accent2" w:themeFillTint="33"/>
          </w:tcPr>
          <w:p w:rsidR="002970D0" w:rsidRPr="00210F3D" w:rsidRDefault="002970D0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1.2.9.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2970D0" w:rsidRPr="00210F3D" w:rsidRDefault="002970D0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Карбонилдихлорид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(фосген)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2970D0" w:rsidRPr="00210F3D" w:rsidRDefault="002970D0" w:rsidP="009A7760">
            <w:pPr>
              <w:jc w:val="center"/>
              <w:rPr>
                <w:rFonts w:cstheme="minorHAnsi"/>
                <w:sz w:val="16"/>
                <w:szCs w:val="16"/>
              </w:rPr>
            </w:pPr>
            <w:r w:rsidRPr="00210F3D">
              <w:rPr>
                <w:rFonts w:eastAsiaTheme="minorEastAsia" w:cstheme="minorHAnsi"/>
                <w:sz w:val="16"/>
                <w:szCs w:val="16"/>
              </w:rPr>
              <w:t>1 раз в 2 года</w:t>
            </w:r>
          </w:p>
        </w:tc>
        <w:tc>
          <w:tcPr>
            <w:tcW w:w="756" w:type="dxa"/>
            <w:shd w:val="clear" w:color="auto" w:fill="E2EFD9" w:themeFill="accent6" w:themeFillTint="33"/>
          </w:tcPr>
          <w:p w:rsidR="002970D0" w:rsidRPr="00210F3D" w:rsidRDefault="002970D0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1.9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2970D0" w:rsidRPr="00210F3D" w:rsidRDefault="002970D0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Карбонилдихлорид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(фосген)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30" o:spid="_x0000_i1099" type="#_x0000_t75" style="width:7.5pt;height:13.15pt;visibility:visible;mso-wrap-style:square">
                  <v:imagedata r:id="rId22" o:title=""/>
                </v:shape>
              </w:pict>
            </w:r>
          </w:p>
        </w:tc>
        <w:tc>
          <w:tcPr>
            <w:tcW w:w="1301" w:type="dxa"/>
            <w:shd w:val="clear" w:color="auto" w:fill="E2EFD9" w:themeFill="accent6" w:themeFillTint="33"/>
          </w:tcPr>
          <w:p w:rsidR="002970D0" w:rsidRPr="00210F3D" w:rsidRDefault="002970D0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год</w:t>
            </w:r>
          </w:p>
        </w:tc>
      </w:tr>
      <w:tr w:rsidR="00AD1540" w:rsidRPr="00210F3D" w:rsidTr="00AD1540">
        <w:tc>
          <w:tcPr>
            <w:tcW w:w="838" w:type="dxa"/>
            <w:shd w:val="clear" w:color="auto" w:fill="FBE4D5" w:themeFill="accent2" w:themeFillTint="33"/>
          </w:tcPr>
          <w:p w:rsidR="002970D0" w:rsidRPr="00210F3D" w:rsidRDefault="002970D0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1.2.10.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2970D0" w:rsidRPr="00210F3D" w:rsidRDefault="002970D0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Гидразин и его производные: фенилгидразин гидрохлорид,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борингидразин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диметилгидразин (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гептил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)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3FACE4DB" wp14:editId="66D47C53">
                  <wp:extent cx="95250" cy="166370"/>
                  <wp:effectExtent l="19050" t="0" r="0" b="0"/>
                  <wp:docPr id="1132" name="Рисунок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2970D0" w:rsidRPr="00210F3D" w:rsidRDefault="002970D0" w:rsidP="009A7760">
            <w:pPr>
              <w:jc w:val="center"/>
              <w:rPr>
                <w:rFonts w:cstheme="minorHAnsi"/>
                <w:sz w:val="16"/>
                <w:szCs w:val="16"/>
              </w:rPr>
            </w:pPr>
            <w:r w:rsidRPr="00210F3D">
              <w:rPr>
                <w:rFonts w:eastAsiaTheme="minorEastAsia" w:cstheme="minorHAnsi"/>
                <w:sz w:val="16"/>
                <w:szCs w:val="16"/>
              </w:rPr>
              <w:t>1 раз в 2 года</w:t>
            </w:r>
          </w:p>
        </w:tc>
        <w:tc>
          <w:tcPr>
            <w:tcW w:w="756" w:type="dxa"/>
            <w:shd w:val="clear" w:color="auto" w:fill="E2EFD9" w:themeFill="accent6" w:themeFillTint="33"/>
          </w:tcPr>
          <w:p w:rsidR="002970D0" w:rsidRPr="00210F3D" w:rsidRDefault="002970D0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1.10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2970D0" w:rsidRPr="00210F3D" w:rsidRDefault="002970D0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Гидразин и его производные: фенилгидразин гидрохлорид,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борингидразин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диметилгидразин (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гептил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)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31" o:spid="_x0000_i1100" type="#_x0000_t75" style="width:7.5pt;height:13.15pt;visibility:visible;mso-wrap-style:square">
                  <v:imagedata r:id="rId10" o:title=""/>
                </v:shape>
              </w:pict>
            </w:r>
          </w:p>
        </w:tc>
        <w:tc>
          <w:tcPr>
            <w:tcW w:w="1301" w:type="dxa"/>
            <w:shd w:val="clear" w:color="auto" w:fill="E2EFD9" w:themeFill="accent6" w:themeFillTint="33"/>
          </w:tcPr>
          <w:p w:rsidR="002970D0" w:rsidRPr="00210F3D" w:rsidRDefault="002970D0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год</w:t>
            </w:r>
          </w:p>
        </w:tc>
      </w:tr>
      <w:tr w:rsidR="00AD1540" w:rsidRPr="00210F3D" w:rsidTr="00AD1540">
        <w:tc>
          <w:tcPr>
            <w:tcW w:w="838" w:type="dxa"/>
            <w:shd w:val="clear" w:color="auto" w:fill="FBE4D5" w:themeFill="accent2" w:themeFillTint="33"/>
          </w:tcPr>
          <w:p w:rsidR="002970D0" w:rsidRPr="00210F3D" w:rsidRDefault="002970D0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1.2.11.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2970D0" w:rsidRPr="00210F3D" w:rsidRDefault="002970D0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Дибензодиоксины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полихлорированные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(ПХДД)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00B26308" wp14:editId="568DEC71">
                  <wp:extent cx="95250" cy="166370"/>
                  <wp:effectExtent l="19050" t="0" r="0" b="0"/>
                  <wp:docPr id="1133" name="Рисунок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дибензофураны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полихлорированные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(ДБФ), дифенилы (ДФ)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1DB49048" wp14:editId="330FE84F">
                  <wp:extent cx="95250" cy="166370"/>
                  <wp:effectExtent l="19050" t="0" r="0" b="0"/>
                  <wp:docPr id="1134" name="Рисунок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2970D0" w:rsidRPr="00210F3D" w:rsidRDefault="002970D0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2 года</w:t>
            </w:r>
          </w:p>
        </w:tc>
        <w:tc>
          <w:tcPr>
            <w:tcW w:w="756" w:type="dxa"/>
            <w:shd w:val="clear" w:color="auto" w:fill="E2EFD9" w:themeFill="accent6" w:themeFillTint="33"/>
          </w:tcPr>
          <w:p w:rsidR="002970D0" w:rsidRPr="00210F3D" w:rsidRDefault="002970D0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1.11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2970D0" w:rsidRPr="00210F3D" w:rsidRDefault="002970D0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Дибензодиоксины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полихлорированные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(ПХДД),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дибензофураны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полихлорированные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2,3,4,7,8-пентахлордибензофуран,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бифенилы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полибромированные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и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полихлорированные</w:t>
            </w:r>
            <w:proofErr w:type="spellEnd"/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32" o:spid="_x0000_i1101" type="#_x0000_t75" style="width:7.5pt;height:13.15pt;visibility:visible;mso-wrap-style:square">
                  <v:imagedata r:id="rId10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2,3,7,8-тетрахлордибензо-пара-диоксин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33" o:spid="_x0000_i1102" type="#_x0000_t75" style="width:7.5pt;height:13.15pt;visibility:visible;mso-wrap-style:square">
                  <v:imagedata r:id="rId10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3,3’4,4’,5-пентахлорбифенил (ПХБ-126)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34" o:spid="_x0000_i1103" type="#_x0000_t75" style="width:7.5pt;height:13.15pt;visibility:visible;mso-wrap-style:square">
                  <v:imagedata r:id="rId10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диметилкарбамоилхлорид</w:t>
            </w:r>
            <w:proofErr w:type="spellEnd"/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35" o:spid="_x0000_i1104" type="#_x0000_t75" style="width:7.5pt;height:13.15pt;visibility:visible;mso-wrap-style:square">
                  <v:imagedata r:id="rId10" o:title=""/>
                </v:shape>
              </w:pict>
            </w:r>
          </w:p>
        </w:tc>
        <w:tc>
          <w:tcPr>
            <w:tcW w:w="1301" w:type="dxa"/>
            <w:shd w:val="clear" w:color="auto" w:fill="E2EFD9" w:themeFill="accent6" w:themeFillTint="33"/>
          </w:tcPr>
          <w:p w:rsidR="002970D0" w:rsidRPr="00210F3D" w:rsidRDefault="002970D0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год</w:t>
            </w:r>
          </w:p>
        </w:tc>
      </w:tr>
      <w:tr w:rsidR="00AD1540" w:rsidRPr="00210F3D" w:rsidTr="00AD1540">
        <w:tc>
          <w:tcPr>
            <w:tcW w:w="838" w:type="dxa"/>
            <w:shd w:val="clear" w:color="auto" w:fill="FBE4D5" w:themeFill="accent2" w:themeFillTint="33"/>
          </w:tcPr>
          <w:p w:rsidR="00972B50" w:rsidRPr="00210F3D" w:rsidRDefault="00972B50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1.2.12.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972B50" w:rsidRPr="00210F3D" w:rsidRDefault="00972B50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Кадмий и его соединения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044FE37D" wp14:editId="07D6DC26">
                  <wp:extent cx="95250" cy="166370"/>
                  <wp:effectExtent l="19050" t="0" r="0" b="0"/>
                  <wp:docPr id="1138" name="Рисунок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кадмий ртуть теллур (твердый раствор)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58C857F3" wp14:editId="18E2DD52">
                  <wp:extent cx="95250" cy="166370"/>
                  <wp:effectExtent l="19050" t="0" r="0" b="0"/>
                  <wp:docPr id="1139" name="Рисунок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октадеканоат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кадмия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525156AC" wp14:editId="1576F40E">
                  <wp:extent cx="95250" cy="166370"/>
                  <wp:effectExtent l="19050" t="0" r="0" b="0"/>
                  <wp:docPr id="1140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972B50" w:rsidRPr="00210F3D" w:rsidRDefault="00972B50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2 года</w:t>
            </w:r>
          </w:p>
        </w:tc>
        <w:tc>
          <w:tcPr>
            <w:tcW w:w="756" w:type="dxa"/>
            <w:shd w:val="clear" w:color="auto" w:fill="E2EFD9" w:themeFill="accent6" w:themeFillTint="33"/>
          </w:tcPr>
          <w:p w:rsidR="00972B50" w:rsidRPr="00210F3D" w:rsidRDefault="00972B50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1.12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972B50" w:rsidRPr="00210F3D" w:rsidRDefault="00972B50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Кадмий и его соединения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36" o:spid="_x0000_i1105" type="#_x0000_t75" style="width:7.5pt;height:13.15pt;visibility:visible;mso-wrap-style:square">
                  <v:imagedata r:id="rId10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кадмий ртуть теллур (твердый раствор)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0F7D8253" wp14:editId="5CFD5755">
                  <wp:extent cx="94615" cy="163830"/>
                  <wp:effectExtent l="19050" t="0" r="635" b="0"/>
                  <wp:docPr id="1142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15" cy="1638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октадеканоат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кадмия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7E0C4605" wp14:editId="37E72E78">
                  <wp:extent cx="103505" cy="163830"/>
                  <wp:effectExtent l="19050" t="0" r="0" b="0"/>
                  <wp:docPr id="1141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505" cy="1638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1" w:type="dxa"/>
            <w:shd w:val="clear" w:color="auto" w:fill="E2EFD9" w:themeFill="accent6" w:themeFillTint="33"/>
          </w:tcPr>
          <w:p w:rsidR="00972B50" w:rsidRPr="00210F3D" w:rsidRDefault="00972B50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год</w:t>
            </w:r>
          </w:p>
        </w:tc>
      </w:tr>
      <w:tr w:rsidR="00AD1540" w:rsidRPr="00210F3D" w:rsidTr="00AD1540">
        <w:tc>
          <w:tcPr>
            <w:tcW w:w="838" w:type="dxa"/>
            <w:shd w:val="clear" w:color="auto" w:fill="FBE4D5" w:themeFill="accent2" w:themeFillTint="33"/>
          </w:tcPr>
          <w:p w:rsidR="00972B50" w:rsidRPr="00210F3D" w:rsidRDefault="00972B50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1.2.13.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972B50" w:rsidRPr="00210F3D" w:rsidRDefault="00972B50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Карбонилы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металлов:</w:t>
            </w:r>
          </w:p>
          <w:p w:rsidR="00972B50" w:rsidRPr="00210F3D" w:rsidRDefault="00972B50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железо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пентакарбонил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кобальт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гидротетракарбонил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3AEE86CA" wp14:editId="6BB5BB03">
                  <wp:extent cx="106680" cy="166370"/>
                  <wp:effectExtent l="19050" t="0" r="7620" b="0"/>
                  <wp:docPr id="1143" name="Рисунок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и прочие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972B50" w:rsidRPr="00210F3D" w:rsidRDefault="00972B50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</w:t>
            </w:r>
          </w:p>
          <w:p w:rsidR="00972B50" w:rsidRPr="00210F3D" w:rsidRDefault="00972B50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в 2 года</w:t>
            </w:r>
          </w:p>
        </w:tc>
        <w:tc>
          <w:tcPr>
            <w:tcW w:w="756" w:type="dxa"/>
            <w:shd w:val="clear" w:color="auto" w:fill="E2EFD9" w:themeFill="accent6" w:themeFillTint="33"/>
          </w:tcPr>
          <w:p w:rsidR="00972B50" w:rsidRPr="00210F3D" w:rsidRDefault="00972B50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1.13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972B50" w:rsidRPr="00210F3D" w:rsidRDefault="00972B50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Карбонилы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металлов, в том числе железо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пентакарбонил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кобальт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гидридотетракарбонил</w:t>
            </w:r>
            <w:proofErr w:type="spellEnd"/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39" o:spid="_x0000_i1106" type="#_x0000_t75" style="width:13.15pt;height:13.15pt;visibility:visible;mso-wrap-style:square">
                  <v:imagedata r:id="rId32" o:title=""/>
                </v:shape>
              </w:pict>
            </w:r>
          </w:p>
        </w:tc>
        <w:tc>
          <w:tcPr>
            <w:tcW w:w="1301" w:type="dxa"/>
            <w:shd w:val="clear" w:color="auto" w:fill="E2EFD9" w:themeFill="accent6" w:themeFillTint="33"/>
          </w:tcPr>
          <w:p w:rsidR="00972B50" w:rsidRPr="00210F3D" w:rsidRDefault="00972B50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год</w:t>
            </w:r>
          </w:p>
        </w:tc>
      </w:tr>
      <w:tr w:rsidR="00AD1540" w:rsidRPr="00210F3D" w:rsidTr="00AD1540">
        <w:tc>
          <w:tcPr>
            <w:tcW w:w="838" w:type="dxa"/>
            <w:shd w:val="clear" w:color="auto" w:fill="FBE4D5" w:themeFill="accent2" w:themeFillTint="33"/>
          </w:tcPr>
          <w:p w:rsidR="00972B50" w:rsidRPr="00210F3D" w:rsidRDefault="00972B50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1.2.14.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972B50" w:rsidRPr="00210F3D" w:rsidRDefault="00972B50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Кетоны, в том числе: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972B50" w:rsidRPr="00210F3D" w:rsidRDefault="00972B50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</w:tc>
        <w:tc>
          <w:tcPr>
            <w:tcW w:w="756" w:type="dxa"/>
            <w:shd w:val="clear" w:color="auto" w:fill="E2EFD9" w:themeFill="accent6" w:themeFillTint="33"/>
          </w:tcPr>
          <w:p w:rsidR="00972B50" w:rsidRPr="00210F3D" w:rsidRDefault="00972B50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1.14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972B50" w:rsidRPr="00210F3D" w:rsidRDefault="00972B50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Кетоны, в том числе:</w:t>
            </w:r>
          </w:p>
        </w:tc>
        <w:tc>
          <w:tcPr>
            <w:tcW w:w="1301" w:type="dxa"/>
            <w:shd w:val="clear" w:color="auto" w:fill="E2EFD9" w:themeFill="accent6" w:themeFillTint="33"/>
          </w:tcPr>
          <w:p w:rsidR="00972B50" w:rsidRPr="00210F3D" w:rsidRDefault="00972B50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год</w:t>
            </w:r>
          </w:p>
        </w:tc>
      </w:tr>
      <w:tr w:rsidR="00AD1540" w:rsidRPr="00210F3D" w:rsidTr="00AD1540">
        <w:tc>
          <w:tcPr>
            <w:tcW w:w="838" w:type="dxa"/>
            <w:shd w:val="clear" w:color="auto" w:fill="FBE4D5" w:themeFill="accent2" w:themeFillTint="33"/>
          </w:tcPr>
          <w:p w:rsidR="00972B50" w:rsidRPr="00210F3D" w:rsidRDefault="00972B50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1.2.14.1.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972B50" w:rsidRPr="00210F3D" w:rsidRDefault="00972B50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Кетоны алифатические, ароматические 1-фенилэтанон (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ацетофенон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), пентан-2-он (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метилэтилкетон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) и прочие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972B50" w:rsidRPr="00210F3D" w:rsidRDefault="00972B50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2 года</w:t>
            </w:r>
          </w:p>
        </w:tc>
        <w:tc>
          <w:tcPr>
            <w:tcW w:w="756" w:type="dxa"/>
            <w:shd w:val="clear" w:color="auto" w:fill="E2EFD9" w:themeFill="accent6" w:themeFillTint="33"/>
          </w:tcPr>
          <w:p w:rsidR="00972B50" w:rsidRPr="00210F3D" w:rsidRDefault="00972B50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1.14.1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972B50" w:rsidRPr="00210F3D" w:rsidRDefault="00972B50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Кетоны алифатические, ароматические 1-фенилэтанон (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ацетофенон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), пентан-2-он (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метилэтилкетон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)</w:t>
            </w:r>
          </w:p>
        </w:tc>
        <w:tc>
          <w:tcPr>
            <w:tcW w:w="1301" w:type="dxa"/>
            <w:shd w:val="clear" w:color="auto" w:fill="E2EFD9" w:themeFill="accent6" w:themeFillTint="33"/>
          </w:tcPr>
          <w:p w:rsidR="00972B50" w:rsidRPr="00210F3D" w:rsidRDefault="00972B50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год</w:t>
            </w:r>
          </w:p>
        </w:tc>
      </w:tr>
      <w:tr w:rsidR="00AD1540" w:rsidRPr="00210F3D" w:rsidTr="00AD1540">
        <w:tc>
          <w:tcPr>
            <w:tcW w:w="838" w:type="dxa"/>
            <w:shd w:val="clear" w:color="auto" w:fill="FBE4D5" w:themeFill="accent2" w:themeFillTint="33"/>
          </w:tcPr>
          <w:p w:rsidR="00972B50" w:rsidRPr="00210F3D" w:rsidRDefault="00972B50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1.2.14.2.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972B50" w:rsidRPr="00210F3D" w:rsidRDefault="00972B50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пропан-2-он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35D454CE" wp14:editId="2DC64046">
                  <wp:extent cx="88900" cy="166370"/>
                  <wp:effectExtent l="19050" t="0" r="6350" b="0"/>
                  <wp:docPr id="1144" name="Рисунок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(ацетон)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972B50" w:rsidRPr="00210F3D" w:rsidRDefault="00972B50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год</w:t>
            </w:r>
          </w:p>
        </w:tc>
        <w:tc>
          <w:tcPr>
            <w:tcW w:w="756" w:type="dxa"/>
            <w:shd w:val="clear" w:color="auto" w:fill="E2EFD9" w:themeFill="accent6" w:themeFillTint="33"/>
          </w:tcPr>
          <w:p w:rsidR="00972B50" w:rsidRPr="00210F3D" w:rsidRDefault="00972B50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1.14.2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972B50" w:rsidRPr="00210F3D" w:rsidRDefault="00972B50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Пропан-2-он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40" o:spid="_x0000_i1107" type="#_x0000_t75" style="width:6.9pt;height:13.15pt;visibility:visible;mso-wrap-style:square">
                  <v:imagedata r:id="rId20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(ацетон)</w:t>
            </w:r>
          </w:p>
        </w:tc>
        <w:tc>
          <w:tcPr>
            <w:tcW w:w="1301" w:type="dxa"/>
            <w:shd w:val="clear" w:color="auto" w:fill="E2EFD9" w:themeFill="accent6" w:themeFillTint="33"/>
          </w:tcPr>
          <w:p w:rsidR="00972B50" w:rsidRPr="00210F3D" w:rsidRDefault="00972B50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год</w:t>
            </w:r>
          </w:p>
        </w:tc>
      </w:tr>
      <w:tr w:rsidR="00AD1540" w:rsidRPr="00210F3D" w:rsidTr="00AD1540">
        <w:tc>
          <w:tcPr>
            <w:tcW w:w="838" w:type="dxa"/>
            <w:shd w:val="clear" w:color="auto" w:fill="FBE4D5" w:themeFill="accent2" w:themeFillTint="33"/>
          </w:tcPr>
          <w:p w:rsidR="00972B50" w:rsidRPr="00210F3D" w:rsidRDefault="00972B50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1.2.15.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972B50" w:rsidRPr="00210F3D" w:rsidRDefault="00972B50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Кислоты органические:</w:t>
            </w:r>
          </w:p>
          <w:p w:rsidR="00972B50" w:rsidRPr="00210F3D" w:rsidRDefault="00972B50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метановая (муравьиная),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этановая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(уксусная), бутановая (масляная),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пропионовая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1-метилбутановая (изовалериановая),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этадионовая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кислота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дигидрат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(щавелевая), 4-метилпентановая (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изокапроновая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), проп-2-еновая (акриловая), бензойная и прочие;</w:t>
            </w:r>
          </w:p>
          <w:p w:rsidR="00972B50" w:rsidRPr="00210F3D" w:rsidRDefault="00972B50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синтетические жирные кислоты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972B50" w:rsidRPr="00210F3D" w:rsidRDefault="00972B50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2 года</w:t>
            </w:r>
          </w:p>
        </w:tc>
        <w:tc>
          <w:tcPr>
            <w:tcW w:w="756" w:type="dxa"/>
            <w:shd w:val="clear" w:color="auto" w:fill="E2EFD9" w:themeFill="accent6" w:themeFillTint="33"/>
          </w:tcPr>
          <w:p w:rsidR="00972B50" w:rsidRPr="00210F3D" w:rsidRDefault="00972B50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1.15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972B50" w:rsidRPr="00210F3D" w:rsidRDefault="00972B50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Кислоты органические: метановая (муравьиная),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этановая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(уксусная), бутановая (масляная),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пропионовая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1-метилбутановая (изовалериановая),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этадионовая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кислота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дигидрат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(щавелевая), 4-метилпентановая (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изокапроновая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), проп-2-еновая (акриловая), бензойная и прочие; синтетические жирные кислоты; в том числе:</w:t>
            </w:r>
          </w:p>
        </w:tc>
        <w:tc>
          <w:tcPr>
            <w:tcW w:w="1301" w:type="dxa"/>
            <w:shd w:val="clear" w:color="auto" w:fill="E2EFD9" w:themeFill="accent6" w:themeFillTint="33"/>
          </w:tcPr>
          <w:p w:rsidR="00972B50" w:rsidRPr="00210F3D" w:rsidRDefault="00972B50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год</w:t>
            </w:r>
          </w:p>
        </w:tc>
      </w:tr>
      <w:tr w:rsidR="00AD1540" w:rsidRPr="00210F3D" w:rsidTr="00AD1540">
        <w:tc>
          <w:tcPr>
            <w:tcW w:w="838" w:type="dxa"/>
            <w:shd w:val="clear" w:color="auto" w:fill="FBE4D5" w:themeFill="accent2" w:themeFillTint="33"/>
          </w:tcPr>
          <w:p w:rsidR="00972B50" w:rsidRPr="00210F3D" w:rsidRDefault="00972B50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1.2.16.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972B50" w:rsidRPr="00210F3D" w:rsidRDefault="00972B50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Бензол-1,3-дикарбоновая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299C8450" wp14:editId="748CC474">
                  <wp:extent cx="106680" cy="166370"/>
                  <wp:effectExtent l="19050" t="0" r="7620" b="0"/>
                  <wp:docPr id="1145" name="Рисунок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(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изофталевая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) и бензол-</w:t>
            </w:r>
          </w:p>
          <w:p w:rsidR="00972B50" w:rsidRPr="00210F3D" w:rsidRDefault="00972B50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1,4-дикарбоновая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57599CB6" wp14:editId="23DDD4A6">
                  <wp:extent cx="106680" cy="166370"/>
                  <wp:effectExtent l="19050" t="0" r="7620" b="0"/>
                  <wp:docPr id="1146" name="Рисунок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(терефталевая) кислоты;</w:t>
            </w:r>
          </w:p>
          <w:p w:rsidR="00972B50" w:rsidRPr="00210F3D" w:rsidRDefault="00972B50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кислот органических ангидриды и соли:</w:t>
            </w:r>
          </w:p>
          <w:p w:rsidR="00972B50" w:rsidRPr="00210F3D" w:rsidRDefault="00972B50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proofErr w:type="gram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1,5-диметил-5-(1-</w:t>
            </w:r>
            <w:proofErr w:type="gramEnd"/>
          </w:p>
          <w:p w:rsidR="00972B50" w:rsidRPr="00210F3D" w:rsidRDefault="00972B50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proofErr w:type="gram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циклогексен-1-ил) барбитурат натрия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1033B8AD" wp14:editId="2B408C8E">
                  <wp:extent cx="88900" cy="166370"/>
                  <wp:effectExtent l="19050" t="0" r="6350" b="0"/>
                  <wp:docPr id="1147" name="Рисунок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gramEnd"/>
          </w:p>
        </w:tc>
        <w:tc>
          <w:tcPr>
            <w:tcW w:w="1301" w:type="dxa"/>
            <w:shd w:val="clear" w:color="auto" w:fill="FBE4D5" w:themeFill="accent2" w:themeFillTint="33"/>
          </w:tcPr>
          <w:p w:rsidR="00972B50" w:rsidRPr="00210F3D" w:rsidRDefault="00972B50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2 года</w:t>
            </w:r>
          </w:p>
        </w:tc>
        <w:tc>
          <w:tcPr>
            <w:tcW w:w="756" w:type="dxa"/>
            <w:shd w:val="clear" w:color="auto" w:fill="E2EFD9" w:themeFill="accent6" w:themeFillTint="33"/>
          </w:tcPr>
          <w:p w:rsidR="00972B50" w:rsidRPr="00210F3D" w:rsidRDefault="00972B50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1.15.1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972B50" w:rsidRPr="00210F3D" w:rsidRDefault="00972B50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Бензол-1,3-дикарбоновая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41" o:spid="_x0000_i1108" type="#_x0000_t75" style="width:8.15pt;height:13.15pt;visibility:visible;mso-wrap-style:square">
                  <v:imagedata r:id="rId19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(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изофталевая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) и бензол-1,4-дикарбоновая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42" o:spid="_x0000_i1109" type="#_x0000_t75" style="width:8.15pt;height:13.15pt;visibility:visible;mso-wrap-style:square">
                  <v:imagedata r:id="rId19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(</w:t>
            </w:r>
            <w:proofErr w:type="gram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терефталевая</w:t>
            </w:r>
            <w:proofErr w:type="gram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) кислоты</w:t>
            </w:r>
          </w:p>
        </w:tc>
        <w:tc>
          <w:tcPr>
            <w:tcW w:w="1301" w:type="dxa"/>
            <w:shd w:val="clear" w:color="auto" w:fill="E2EFD9" w:themeFill="accent6" w:themeFillTint="33"/>
          </w:tcPr>
          <w:p w:rsidR="00972B50" w:rsidRPr="00210F3D" w:rsidRDefault="00972B50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1.15.1</w:t>
            </w:r>
          </w:p>
        </w:tc>
      </w:tr>
      <w:tr w:rsidR="00AD1540" w:rsidRPr="00210F3D" w:rsidTr="00AD1540">
        <w:tc>
          <w:tcPr>
            <w:tcW w:w="838" w:type="dxa"/>
            <w:shd w:val="clear" w:color="auto" w:fill="FBE4D5" w:themeFill="accent2" w:themeFillTint="33"/>
          </w:tcPr>
          <w:p w:rsidR="00972B50" w:rsidRPr="00210F3D" w:rsidRDefault="00972B50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1.2.17.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972B50" w:rsidRPr="00210F3D" w:rsidRDefault="00972B50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Кобальт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665CF6E7" wp14:editId="1778FB86">
                  <wp:extent cx="106680" cy="166370"/>
                  <wp:effectExtent l="19050" t="0" r="7620" b="0"/>
                  <wp:docPr id="1157" name="Рисунок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ванадий, молибден, вольфрам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175603F9" wp14:editId="59E31516">
                  <wp:extent cx="106680" cy="166370"/>
                  <wp:effectExtent l="19050" t="0" r="7620" b="0"/>
                  <wp:docPr id="1158" name="Рисунок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lastRenderedPageBreak/>
              <w:t>тантал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77ACDE95" wp14:editId="3DE3E20E">
                  <wp:extent cx="106680" cy="166370"/>
                  <wp:effectExtent l="19050" t="0" r="7620" b="0"/>
                  <wp:docPr id="1159" name="Рисунок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ниобий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6A640A86" wp14:editId="1AF4B5E9">
                  <wp:extent cx="106680" cy="166370"/>
                  <wp:effectExtent l="19050" t="0" r="7620" b="0"/>
                  <wp:docPr id="1160" name="Рисунок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и их соединения и прочие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972B50" w:rsidRPr="00210F3D" w:rsidRDefault="00972B50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lastRenderedPageBreak/>
              <w:t>1 раз в 2 года</w:t>
            </w:r>
          </w:p>
        </w:tc>
        <w:tc>
          <w:tcPr>
            <w:tcW w:w="756" w:type="dxa"/>
            <w:shd w:val="clear" w:color="auto" w:fill="E2EFD9" w:themeFill="accent6" w:themeFillTint="33"/>
          </w:tcPr>
          <w:p w:rsidR="00972B50" w:rsidRPr="00210F3D" w:rsidRDefault="00972B50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1.19.2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972B50" w:rsidRPr="00210F3D" w:rsidRDefault="00972B50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Кобальт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52" o:spid="_x0000_i1110" type="#_x0000_t75" style="width:8.15pt;height:13.15pt;visibility:visible;mso-wrap-style:square">
                  <v:imagedata r:id="rId19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молибден, вольфрам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53" o:spid="_x0000_i1111" type="#_x0000_t75" style="width:8.15pt;height:13.15pt;visibility:visible;mso-wrap-style:square">
                  <v:imagedata r:id="rId8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тантал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54" o:spid="_x0000_i1112" type="#_x0000_t75" style="width:8.15pt;height:13.15pt;visibility:visible;mso-wrap-style:square">
                  <v:imagedata r:id="rId8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ниобий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55" o:spid="_x0000_i1113" type="#_x0000_t75" style="width:8.15pt;height:13.15pt;visibility:visible;mso-wrap-style:square">
                  <v:imagedata r:id="rId8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и их соединения</w:t>
            </w:r>
          </w:p>
        </w:tc>
        <w:tc>
          <w:tcPr>
            <w:tcW w:w="1301" w:type="dxa"/>
            <w:shd w:val="clear" w:color="auto" w:fill="E2EFD9" w:themeFill="accent6" w:themeFillTint="33"/>
          </w:tcPr>
          <w:p w:rsidR="00972B50" w:rsidRPr="00210F3D" w:rsidRDefault="00972B50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год</w:t>
            </w:r>
          </w:p>
        </w:tc>
      </w:tr>
      <w:tr w:rsidR="00AD1540" w:rsidRPr="00210F3D" w:rsidTr="00AD1540">
        <w:tc>
          <w:tcPr>
            <w:tcW w:w="838" w:type="dxa"/>
            <w:shd w:val="clear" w:color="auto" w:fill="FBE4D5" w:themeFill="accent2" w:themeFillTint="33"/>
          </w:tcPr>
          <w:p w:rsidR="00972B50" w:rsidRPr="00210F3D" w:rsidRDefault="00972B50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lastRenderedPageBreak/>
              <w:t>1.2.18.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972B50" w:rsidRPr="00210F3D" w:rsidRDefault="00972B50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Кремния органические соединения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38F36F75" wp14:editId="6E079DBD">
                  <wp:extent cx="106680" cy="166370"/>
                  <wp:effectExtent l="19050" t="0" r="7620" b="0"/>
                  <wp:docPr id="1148" name="Рисунок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(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силаны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):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трихлор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(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хлорметил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)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силан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фенилтрихлорсилан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трихлорсилан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и прочие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972B50" w:rsidRPr="00210F3D" w:rsidRDefault="00972B50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2 года</w:t>
            </w:r>
          </w:p>
        </w:tc>
        <w:tc>
          <w:tcPr>
            <w:tcW w:w="756" w:type="dxa"/>
            <w:shd w:val="clear" w:color="auto" w:fill="E2EFD9" w:themeFill="accent6" w:themeFillTint="33"/>
          </w:tcPr>
          <w:p w:rsidR="00972B50" w:rsidRPr="00210F3D" w:rsidRDefault="00972B50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1.16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972B50" w:rsidRPr="00210F3D" w:rsidRDefault="00972B50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Кремния органические соединения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43" o:spid="_x0000_i1114" type="#_x0000_t75" style="width:8.15pt;height:13.15pt;visibility:visible;mso-wrap-style:square">
                  <v:imagedata r:id="rId19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(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силаны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), в том числе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трихло</w:t>
            </w:r>
            <w:proofErr w:type="gram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р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(</w:t>
            </w:r>
            <w:proofErr w:type="spellStart"/>
            <w:proofErr w:type="gram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хлорметил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)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силан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фенилтрихлорсилан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трихлорсилан</w:t>
            </w:r>
            <w:proofErr w:type="spellEnd"/>
          </w:p>
        </w:tc>
        <w:tc>
          <w:tcPr>
            <w:tcW w:w="1301" w:type="dxa"/>
            <w:shd w:val="clear" w:color="auto" w:fill="E2EFD9" w:themeFill="accent6" w:themeFillTint="33"/>
          </w:tcPr>
          <w:p w:rsidR="00972B50" w:rsidRPr="00210F3D" w:rsidRDefault="00972B50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2 года</w:t>
            </w:r>
          </w:p>
        </w:tc>
      </w:tr>
      <w:tr w:rsidR="00AD1540" w:rsidRPr="00210F3D" w:rsidTr="00AD1540">
        <w:tc>
          <w:tcPr>
            <w:tcW w:w="838" w:type="dxa"/>
            <w:shd w:val="clear" w:color="auto" w:fill="FBE4D5" w:themeFill="accent2" w:themeFillTint="33"/>
          </w:tcPr>
          <w:p w:rsidR="00972B50" w:rsidRPr="00210F3D" w:rsidRDefault="00972B50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1.2.19.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972B50" w:rsidRPr="00210F3D" w:rsidRDefault="00972B50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Марганец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353B4B61" wp14:editId="3EC79B7C">
                  <wp:extent cx="88900" cy="166370"/>
                  <wp:effectExtent l="19050" t="0" r="6350" b="0"/>
                  <wp:docPr id="1149" name="Рисунок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и его соединения: марганец карбонат гидрат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0AA4B652" wp14:editId="6BF32C32">
                  <wp:extent cx="142240" cy="166370"/>
                  <wp:effectExtent l="19050" t="0" r="0" b="0"/>
                  <wp:docPr id="1150" name="Рисунок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марганец нитрат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гексагидрат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6AF37425" wp14:editId="18BBA48F">
                  <wp:extent cx="142240" cy="166370"/>
                  <wp:effectExtent l="19050" t="0" r="0" b="0"/>
                  <wp:docPr id="1151" name="Рисунок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марганец сульфат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пентагидрат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71A4B1D3" wp14:editId="5646EE7A">
                  <wp:extent cx="106680" cy="166370"/>
                  <wp:effectExtent l="19050" t="0" r="7620" b="0"/>
                  <wp:docPr id="1152" name="Рисунок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марганец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трикарбонилциклопентадиен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7A379DB3" wp14:editId="42A9E4FF">
                  <wp:extent cx="88900" cy="166370"/>
                  <wp:effectExtent l="19050" t="0" r="6350" b="0"/>
                  <wp:docPr id="1153" name="Рисунок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и прочие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972B50" w:rsidRPr="00210F3D" w:rsidRDefault="00972B50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2 года</w:t>
            </w:r>
          </w:p>
        </w:tc>
        <w:tc>
          <w:tcPr>
            <w:tcW w:w="756" w:type="dxa"/>
            <w:shd w:val="clear" w:color="auto" w:fill="E2EFD9" w:themeFill="accent6" w:themeFillTint="33"/>
          </w:tcPr>
          <w:p w:rsidR="00972B50" w:rsidRPr="00210F3D" w:rsidRDefault="00972B50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1.17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972B50" w:rsidRPr="00210F3D" w:rsidRDefault="00972B50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Марганец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44" o:spid="_x0000_i1115" type="#_x0000_t75" style="width:6.9pt;height:13.15pt;visibility:visible;mso-wrap-style:square">
                  <v:imagedata r:id="rId20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и его соединения, в том числе марганец карбонат гидрат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45" o:spid="_x0000_i1116" type="#_x0000_t75" style="width:11.25pt;height:13.15pt;visibility:visible;mso-wrap-style:square">
                  <v:imagedata r:id="rId30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марганец нитрат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гексагидрат</w:t>
            </w:r>
            <w:proofErr w:type="spellEnd"/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46" o:spid="_x0000_i1117" type="#_x0000_t75" style="width:11.25pt;height:13.15pt;visibility:visible;mso-wrap-style:square">
                  <v:imagedata r:id="rId30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марганец сульфат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пентагидрат</w:t>
            </w:r>
            <w:proofErr w:type="spellEnd"/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47" o:spid="_x0000_i1118" type="#_x0000_t75" style="width:8.15pt;height:13.15pt;visibility:visible;mso-wrap-style:square">
                  <v:imagedata r:id="rId19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марганец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трикарбонилциклопентадиен</w:t>
            </w:r>
            <w:proofErr w:type="spellEnd"/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48" o:spid="_x0000_i1119" type="#_x0000_t75" style="width:6.9pt;height:13.15pt;visibility:visible;mso-wrap-style:square">
                  <v:imagedata r:id="rId20" o:title=""/>
                </v:shape>
              </w:pict>
            </w:r>
          </w:p>
        </w:tc>
        <w:tc>
          <w:tcPr>
            <w:tcW w:w="1301" w:type="dxa"/>
            <w:shd w:val="clear" w:color="auto" w:fill="E2EFD9" w:themeFill="accent6" w:themeFillTint="33"/>
          </w:tcPr>
          <w:p w:rsidR="00972B50" w:rsidRPr="00210F3D" w:rsidRDefault="00972B50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2 года</w:t>
            </w:r>
          </w:p>
        </w:tc>
      </w:tr>
      <w:tr w:rsidR="00AD1540" w:rsidRPr="00210F3D" w:rsidTr="00AD1540">
        <w:tc>
          <w:tcPr>
            <w:tcW w:w="838" w:type="dxa"/>
            <w:shd w:val="clear" w:color="auto" w:fill="FBE4D5" w:themeFill="accent2" w:themeFillTint="33"/>
          </w:tcPr>
          <w:p w:rsidR="00972B50" w:rsidRPr="00210F3D" w:rsidRDefault="00972B50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1.2.20.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972B50" w:rsidRPr="00210F3D" w:rsidRDefault="00972B50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Медь, золото, серебро и их соединения, в том числе: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972B50" w:rsidRPr="00210F3D" w:rsidRDefault="00972B50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</w:tc>
        <w:tc>
          <w:tcPr>
            <w:tcW w:w="756" w:type="dxa"/>
            <w:shd w:val="clear" w:color="auto" w:fill="E2EFD9" w:themeFill="accent6" w:themeFillTint="33"/>
          </w:tcPr>
          <w:p w:rsidR="00972B50" w:rsidRPr="00210F3D" w:rsidRDefault="00972B50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1.18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972B50" w:rsidRPr="00210F3D" w:rsidRDefault="00972B50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Медь, золото, серебро и их соединения, в том числе:</w:t>
            </w:r>
          </w:p>
        </w:tc>
        <w:tc>
          <w:tcPr>
            <w:tcW w:w="1301" w:type="dxa"/>
            <w:shd w:val="clear" w:color="auto" w:fill="E2EFD9" w:themeFill="accent6" w:themeFillTint="33"/>
          </w:tcPr>
          <w:p w:rsidR="00972B50" w:rsidRPr="00210F3D" w:rsidRDefault="00972B50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</w:tc>
      </w:tr>
      <w:tr w:rsidR="00AD1540" w:rsidRPr="00210F3D" w:rsidTr="00AD1540">
        <w:tc>
          <w:tcPr>
            <w:tcW w:w="838" w:type="dxa"/>
            <w:shd w:val="clear" w:color="auto" w:fill="FBE4D5" w:themeFill="accent2" w:themeFillTint="33"/>
          </w:tcPr>
          <w:p w:rsidR="00972B50" w:rsidRPr="00210F3D" w:rsidRDefault="00972B50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1.2.20.1.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972B50" w:rsidRPr="00210F3D" w:rsidRDefault="00972B50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Медь и ее соединения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972B50" w:rsidRPr="00210F3D" w:rsidRDefault="00972B50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2 года</w:t>
            </w:r>
          </w:p>
        </w:tc>
        <w:tc>
          <w:tcPr>
            <w:tcW w:w="756" w:type="dxa"/>
            <w:shd w:val="clear" w:color="auto" w:fill="E2EFD9" w:themeFill="accent6" w:themeFillTint="33"/>
          </w:tcPr>
          <w:p w:rsidR="00972B50" w:rsidRPr="00210F3D" w:rsidRDefault="00972B50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1.18.1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972B50" w:rsidRPr="00210F3D" w:rsidRDefault="00972B50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Медь и ее соединения</w:t>
            </w:r>
          </w:p>
        </w:tc>
        <w:tc>
          <w:tcPr>
            <w:tcW w:w="1301" w:type="dxa"/>
            <w:shd w:val="clear" w:color="auto" w:fill="E2EFD9" w:themeFill="accent6" w:themeFillTint="33"/>
          </w:tcPr>
          <w:p w:rsidR="00972B50" w:rsidRPr="00210F3D" w:rsidRDefault="00972B50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год</w:t>
            </w:r>
          </w:p>
        </w:tc>
      </w:tr>
      <w:tr w:rsidR="00AD1540" w:rsidRPr="00210F3D" w:rsidTr="00AD1540">
        <w:tc>
          <w:tcPr>
            <w:tcW w:w="838" w:type="dxa"/>
            <w:shd w:val="clear" w:color="auto" w:fill="FBE4D5" w:themeFill="accent2" w:themeFillTint="33"/>
          </w:tcPr>
          <w:p w:rsidR="00972B50" w:rsidRPr="00210F3D" w:rsidRDefault="00972B50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1.2.20.2.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972B50" w:rsidRPr="00210F3D" w:rsidRDefault="00972B50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Золото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0AC2E5FA" wp14:editId="71FD6B67">
                  <wp:extent cx="106680" cy="166370"/>
                  <wp:effectExtent l="19050" t="0" r="7620" b="0"/>
                  <wp:docPr id="1154" name="Рисунок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и его соединения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972B50" w:rsidRPr="00210F3D" w:rsidRDefault="00972B50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</w:tc>
        <w:tc>
          <w:tcPr>
            <w:tcW w:w="756" w:type="dxa"/>
            <w:shd w:val="clear" w:color="auto" w:fill="E2EFD9" w:themeFill="accent6" w:themeFillTint="33"/>
          </w:tcPr>
          <w:p w:rsidR="00972B50" w:rsidRPr="00210F3D" w:rsidRDefault="00972B50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1.18.2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972B50" w:rsidRPr="00210F3D" w:rsidRDefault="00972B50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Золото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49" o:spid="_x0000_i1120" type="#_x0000_t75" style="width:8.15pt;height:13.15pt;visibility:visible;mso-wrap-style:square">
                  <v:imagedata r:id="rId19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и его соединения</w:t>
            </w:r>
          </w:p>
        </w:tc>
        <w:tc>
          <w:tcPr>
            <w:tcW w:w="1301" w:type="dxa"/>
            <w:shd w:val="clear" w:color="auto" w:fill="E2EFD9" w:themeFill="accent6" w:themeFillTint="33"/>
          </w:tcPr>
          <w:p w:rsidR="00972B50" w:rsidRPr="00210F3D" w:rsidRDefault="00972B50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2 года</w:t>
            </w:r>
          </w:p>
        </w:tc>
      </w:tr>
      <w:tr w:rsidR="00AD1540" w:rsidRPr="00210F3D" w:rsidTr="00AD1540">
        <w:tc>
          <w:tcPr>
            <w:tcW w:w="838" w:type="dxa"/>
            <w:shd w:val="clear" w:color="auto" w:fill="FBE4D5" w:themeFill="accent2" w:themeFillTint="33"/>
          </w:tcPr>
          <w:p w:rsidR="00972B50" w:rsidRPr="00210F3D" w:rsidRDefault="00972B50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1.2.20.3.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972B50" w:rsidRPr="00210F3D" w:rsidRDefault="00972B50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Серебро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220E487A" wp14:editId="18FF461E">
                  <wp:extent cx="88900" cy="166370"/>
                  <wp:effectExtent l="19050" t="0" r="6350" b="0"/>
                  <wp:docPr id="1155" name="Рисунок 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и его соединения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972B50" w:rsidRPr="00210F3D" w:rsidRDefault="00972B50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2 года</w:t>
            </w:r>
          </w:p>
        </w:tc>
        <w:tc>
          <w:tcPr>
            <w:tcW w:w="756" w:type="dxa"/>
            <w:shd w:val="clear" w:color="auto" w:fill="E2EFD9" w:themeFill="accent6" w:themeFillTint="33"/>
          </w:tcPr>
          <w:p w:rsidR="00972B50" w:rsidRPr="00210F3D" w:rsidRDefault="00972B50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1.18.3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972B50" w:rsidRPr="00210F3D" w:rsidRDefault="00972B50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Серебро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50" o:spid="_x0000_i1121" type="#_x0000_t75" style="width:6.9pt;height:13.15pt;visibility:visible;mso-wrap-style:square">
                  <v:imagedata r:id="rId20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и его соединения</w:t>
            </w:r>
          </w:p>
        </w:tc>
        <w:tc>
          <w:tcPr>
            <w:tcW w:w="1301" w:type="dxa"/>
            <w:shd w:val="clear" w:color="auto" w:fill="E2EFD9" w:themeFill="accent6" w:themeFillTint="33"/>
          </w:tcPr>
          <w:p w:rsidR="00972B50" w:rsidRPr="00210F3D" w:rsidRDefault="00972B50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2 года</w:t>
            </w:r>
          </w:p>
        </w:tc>
      </w:tr>
      <w:tr w:rsidR="00AD1540" w:rsidRPr="00210F3D" w:rsidTr="00AD1540">
        <w:tc>
          <w:tcPr>
            <w:tcW w:w="838" w:type="dxa"/>
            <w:shd w:val="clear" w:color="auto" w:fill="FBE4D5" w:themeFill="accent2" w:themeFillTint="33"/>
          </w:tcPr>
          <w:p w:rsidR="00972B50" w:rsidRPr="00210F3D" w:rsidRDefault="00972B50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1.2.21.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972B50" w:rsidRPr="00210F3D" w:rsidRDefault="00972B50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Металлы щелочные, </w:t>
            </w:r>
            <w:proofErr w:type="gram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щелочно-земельные</w:t>
            </w:r>
            <w:proofErr w:type="gram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редкоземельные и их соединения, в том числе: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972B50" w:rsidRPr="00210F3D" w:rsidRDefault="00972B50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</w:tc>
        <w:tc>
          <w:tcPr>
            <w:tcW w:w="756" w:type="dxa"/>
            <w:shd w:val="clear" w:color="auto" w:fill="E2EFD9" w:themeFill="accent6" w:themeFillTint="33"/>
          </w:tcPr>
          <w:p w:rsidR="00972B50" w:rsidRPr="00210F3D" w:rsidRDefault="00972B50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1.19</w:t>
            </w:r>
          </w:p>
          <w:p w:rsidR="00CD5448" w:rsidRPr="00210F3D" w:rsidRDefault="00CD5448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  <w:p w:rsidR="00CD5448" w:rsidRPr="00210F3D" w:rsidRDefault="00CD5448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  <w:p w:rsidR="00CD5448" w:rsidRPr="00210F3D" w:rsidRDefault="00CD5448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  <w:p w:rsidR="00CD5448" w:rsidRPr="00210F3D" w:rsidRDefault="00CD5448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  <w:p w:rsidR="00CD5448" w:rsidRPr="00210F3D" w:rsidRDefault="00CD5448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  <w:p w:rsidR="00CD5448" w:rsidRPr="00210F3D" w:rsidRDefault="00CD5448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  <w:p w:rsidR="00CD5448" w:rsidRPr="00210F3D" w:rsidRDefault="00CD5448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  <w:p w:rsidR="00CD5448" w:rsidRPr="00210F3D" w:rsidRDefault="00CD5448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  <w:p w:rsidR="00CD5448" w:rsidRPr="00210F3D" w:rsidRDefault="00CD5448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</w:tc>
        <w:tc>
          <w:tcPr>
            <w:tcW w:w="3077" w:type="dxa"/>
            <w:shd w:val="clear" w:color="auto" w:fill="E2EFD9" w:themeFill="accent6" w:themeFillTint="33"/>
          </w:tcPr>
          <w:p w:rsidR="00972B50" w:rsidRPr="00210F3D" w:rsidRDefault="00972B50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Металлы щелочные, щелочноземельные, редкоземельные и их соединения, в том числе:</w:t>
            </w:r>
          </w:p>
        </w:tc>
        <w:tc>
          <w:tcPr>
            <w:tcW w:w="1301" w:type="dxa"/>
            <w:shd w:val="clear" w:color="auto" w:fill="E2EFD9" w:themeFill="accent6" w:themeFillTint="33"/>
          </w:tcPr>
          <w:p w:rsidR="00972B50" w:rsidRPr="00210F3D" w:rsidRDefault="00972B50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</w:tc>
      </w:tr>
      <w:tr w:rsidR="00AD1540" w:rsidRPr="00210F3D" w:rsidTr="00AD1540">
        <w:tc>
          <w:tcPr>
            <w:tcW w:w="838" w:type="dxa"/>
            <w:shd w:val="clear" w:color="auto" w:fill="FBE4D5" w:themeFill="accent2" w:themeFillTint="33"/>
          </w:tcPr>
          <w:p w:rsidR="00CD5448" w:rsidRPr="00210F3D" w:rsidRDefault="00CD5448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1.2.21.1.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CD5448" w:rsidRPr="00210F3D" w:rsidRDefault="00CD5448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proofErr w:type="gram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натрий, калий, рубидий, цезий, цезиевая соль хлорированного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бисдикарбонилкобальта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и прочие;</w:t>
            </w:r>
            <w:proofErr w:type="gramEnd"/>
          </w:p>
          <w:p w:rsidR="00CD5448" w:rsidRPr="00210F3D" w:rsidRDefault="00CD5448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кальций, магний, стронций, барий,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магнид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меди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14319F8E" wp14:editId="4EC2B5F8">
                  <wp:extent cx="106680" cy="166370"/>
                  <wp:effectExtent l="19050" t="0" r="7620" b="0"/>
                  <wp:docPr id="1172" name="Рисунок 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магний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додекаборид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и прочие;</w:t>
            </w:r>
          </w:p>
          <w:p w:rsidR="00CD5448" w:rsidRPr="00210F3D" w:rsidRDefault="00CD5448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лантан, иттрий, скандий, церий и их соединения: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CD5448" w:rsidRPr="00210F3D" w:rsidRDefault="00CD5448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2 года</w:t>
            </w:r>
          </w:p>
        </w:tc>
        <w:tc>
          <w:tcPr>
            <w:tcW w:w="756" w:type="dxa"/>
            <w:vMerge w:val="restart"/>
            <w:shd w:val="clear" w:color="auto" w:fill="E2EFD9" w:themeFill="accent6" w:themeFillTint="33"/>
          </w:tcPr>
          <w:p w:rsidR="00CD5448" w:rsidRPr="00210F3D" w:rsidRDefault="00CD5448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1.19.1</w:t>
            </w:r>
          </w:p>
        </w:tc>
        <w:tc>
          <w:tcPr>
            <w:tcW w:w="3077" w:type="dxa"/>
            <w:vMerge w:val="restart"/>
            <w:shd w:val="clear" w:color="auto" w:fill="E2EFD9" w:themeFill="accent6" w:themeFillTint="33"/>
          </w:tcPr>
          <w:p w:rsidR="00CD5448" w:rsidRPr="00210F3D" w:rsidRDefault="00CD5448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proofErr w:type="gram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Натрий, калий, литий, рубидий, цезий, цезиевая соль хлорированного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бисдикарбонил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кобальта и прочие; кальций, магний, стронций, барий,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магнид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меди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51" o:spid="_x0000_i1122" type="#_x0000_t75" style="width:8.15pt;height:13.15pt;visibility:visible;mso-wrap-style:square">
                  <v:imagedata r:id="rId8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магний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додекаборид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; лантан, иттрий, скандий, церий и их соединения</w:t>
            </w:r>
            <w:proofErr w:type="gramEnd"/>
          </w:p>
        </w:tc>
        <w:tc>
          <w:tcPr>
            <w:tcW w:w="1301" w:type="dxa"/>
            <w:vMerge w:val="restart"/>
            <w:shd w:val="clear" w:color="auto" w:fill="E2EFD9" w:themeFill="accent6" w:themeFillTint="33"/>
          </w:tcPr>
          <w:p w:rsidR="00CD5448" w:rsidRPr="00210F3D" w:rsidRDefault="00CD5448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2 года</w:t>
            </w:r>
          </w:p>
        </w:tc>
      </w:tr>
      <w:tr w:rsidR="00AD1540" w:rsidRPr="00210F3D" w:rsidTr="00AD1540">
        <w:tc>
          <w:tcPr>
            <w:tcW w:w="838" w:type="dxa"/>
            <w:shd w:val="clear" w:color="auto" w:fill="FBE4D5" w:themeFill="accent2" w:themeFillTint="33"/>
          </w:tcPr>
          <w:p w:rsidR="00CD5448" w:rsidRPr="00210F3D" w:rsidRDefault="00CD5448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1.2.22.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CD5448" w:rsidRPr="00210F3D" w:rsidRDefault="00CD5448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Литий и его соединения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CD5448" w:rsidRPr="00210F3D" w:rsidRDefault="00CD5448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2 года</w:t>
            </w:r>
          </w:p>
        </w:tc>
        <w:tc>
          <w:tcPr>
            <w:tcW w:w="756" w:type="dxa"/>
            <w:vMerge/>
            <w:shd w:val="clear" w:color="auto" w:fill="E2EFD9" w:themeFill="accent6" w:themeFillTint="33"/>
            <w:vAlign w:val="center"/>
          </w:tcPr>
          <w:p w:rsidR="00CD5448" w:rsidRPr="00210F3D" w:rsidRDefault="00CD5448" w:rsidP="009A7760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077" w:type="dxa"/>
            <w:vMerge/>
            <w:shd w:val="clear" w:color="auto" w:fill="E2EFD9" w:themeFill="accent6" w:themeFillTint="33"/>
            <w:vAlign w:val="center"/>
          </w:tcPr>
          <w:p w:rsidR="00CD5448" w:rsidRPr="00210F3D" w:rsidRDefault="00CD5448" w:rsidP="009A7760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301" w:type="dxa"/>
            <w:vMerge/>
            <w:shd w:val="clear" w:color="auto" w:fill="E2EFD9" w:themeFill="accent6" w:themeFillTint="33"/>
            <w:vAlign w:val="center"/>
          </w:tcPr>
          <w:p w:rsidR="00CD5448" w:rsidRPr="00210F3D" w:rsidRDefault="00CD5448" w:rsidP="009A7760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AD1540" w:rsidRPr="00210F3D" w:rsidTr="00AD1540">
        <w:tc>
          <w:tcPr>
            <w:tcW w:w="838" w:type="dxa"/>
            <w:shd w:val="clear" w:color="auto" w:fill="FBE4D5" w:themeFill="accent2" w:themeFillTint="33"/>
          </w:tcPr>
          <w:p w:rsidR="00CD5448" w:rsidRPr="00210F3D" w:rsidRDefault="00CD5448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1.2.22.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CD5448" w:rsidRPr="00210F3D" w:rsidRDefault="00CD5448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Литий и его соединения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CD5448" w:rsidRPr="00210F3D" w:rsidRDefault="00CD5448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2 года</w:t>
            </w:r>
          </w:p>
        </w:tc>
        <w:tc>
          <w:tcPr>
            <w:tcW w:w="756" w:type="dxa"/>
            <w:vMerge/>
            <w:shd w:val="clear" w:color="auto" w:fill="E2EFD9" w:themeFill="accent6" w:themeFillTint="33"/>
            <w:vAlign w:val="center"/>
          </w:tcPr>
          <w:p w:rsidR="00CD5448" w:rsidRPr="00210F3D" w:rsidRDefault="00CD5448" w:rsidP="009A7760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077" w:type="dxa"/>
            <w:vMerge/>
            <w:shd w:val="clear" w:color="auto" w:fill="E2EFD9" w:themeFill="accent6" w:themeFillTint="33"/>
            <w:vAlign w:val="center"/>
          </w:tcPr>
          <w:p w:rsidR="00CD5448" w:rsidRPr="00210F3D" w:rsidRDefault="00CD5448" w:rsidP="009A7760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301" w:type="dxa"/>
            <w:vMerge/>
            <w:shd w:val="clear" w:color="auto" w:fill="E2EFD9" w:themeFill="accent6" w:themeFillTint="33"/>
            <w:vAlign w:val="center"/>
          </w:tcPr>
          <w:p w:rsidR="00CD5448" w:rsidRPr="00210F3D" w:rsidRDefault="00CD5448" w:rsidP="009A7760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AD1540" w:rsidRPr="00210F3D" w:rsidTr="00AD1540">
        <w:tc>
          <w:tcPr>
            <w:tcW w:w="838" w:type="dxa"/>
            <w:shd w:val="clear" w:color="auto" w:fill="FBE4D5" w:themeFill="accent2" w:themeFillTint="33"/>
          </w:tcPr>
          <w:p w:rsidR="00CD5448" w:rsidRPr="00210F3D" w:rsidRDefault="00CD5448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1.2.21.2.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CD5448" w:rsidRPr="00210F3D" w:rsidRDefault="00CD5448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ванадий, европий, иттрий, оксид фосфат (люминофор Л-43)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1ECBCB74" wp14:editId="0B48EB40">
                  <wp:extent cx="88900" cy="166370"/>
                  <wp:effectExtent l="19050" t="0" r="6350" b="0"/>
                  <wp:docPr id="1169" name="Рисунок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CD5448" w:rsidRPr="00210F3D" w:rsidRDefault="00CD5448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2 года</w:t>
            </w:r>
          </w:p>
        </w:tc>
        <w:tc>
          <w:tcPr>
            <w:tcW w:w="756" w:type="dxa"/>
            <w:shd w:val="clear" w:color="auto" w:fill="E2EFD9" w:themeFill="accent6" w:themeFillTint="33"/>
          </w:tcPr>
          <w:p w:rsidR="00CD5448" w:rsidRPr="00210F3D" w:rsidRDefault="00CD5448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1.19.3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CD5448" w:rsidRPr="00210F3D" w:rsidRDefault="00CD5448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proofErr w:type="gram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Ванадий, европий, иттрий, оксид фосфат (люминофор Л-43 (ванадат иттрия фосфат)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56" o:spid="_x0000_i1123" type="#_x0000_t75" style="width:6.9pt;height:13.15pt;visibility:visible;mso-wrap-style:square">
                  <v:imagedata r:id="rId20" o:title=""/>
                </v:shape>
              </w:pict>
            </w:r>
            <w:proofErr w:type="gramEnd"/>
          </w:p>
        </w:tc>
        <w:tc>
          <w:tcPr>
            <w:tcW w:w="1301" w:type="dxa"/>
            <w:shd w:val="clear" w:color="auto" w:fill="E2EFD9" w:themeFill="accent6" w:themeFillTint="33"/>
          </w:tcPr>
          <w:p w:rsidR="00CD5448" w:rsidRPr="00210F3D" w:rsidRDefault="00CD5448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2 года</w:t>
            </w:r>
          </w:p>
        </w:tc>
      </w:tr>
      <w:tr w:rsidR="00AD1540" w:rsidRPr="00210F3D" w:rsidTr="00AD1540">
        <w:tc>
          <w:tcPr>
            <w:tcW w:w="838" w:type="dxa"/>
            <w:shd w:val="clear" w:color="auto" w:fill="FBE4D5" w:themeFill="accent2" w:themeFillTint="33"/>
          </w:tcPr>
          <w:p w:rsidR="00CD5448" w:rsidRPr="00210F3D" w:rsidRDefault="00CD5448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</w:tc>
        <w:tc>
          <w:tcPr>
            <w:tcW w:w="2298" w:type="dxa"/>
            <w:shd w:val="clear" w:color="auto" w:fill="FBE4D5" w:themeFill="accent2" w:themeFillTint="33"/>
          </w:tcPr>
          <w:p w:rsidR="00CD5448" w:rsidRPr="00210F3D" w:rsidRDefault="00CD5448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</w:tc>
        <w:tc>
          <w:tcPr>
            <w:tcW w:w="1301" w:type="dxa"/>
            <w:shd w:val="clear" w:color="auto" w:fill="FBE4D5" w:themeFill="accent2" w:themeFillTint="33"/>
          </w:tcPr>
          <w:p w:rsidR="00CD5448" w:rsidRPr="00210F3D" w:rsidRDefault="00CD5448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</w:tc>
        <w:tc>
          <w:tcPr>
            <w:tcW w:w="756" w:type="dxa"/>
            <w:shd w:val="clear" w:color="auto" w:fill="E2EFD9" w:themeFill="accent6" w:themeFillTint="33"/>
            <w:vAlign w:val="center"/>
          </w:tcPr>
          <w:p w:rsidR="00CD5448" w:rsidRPr="00210F3D" w:rsidRDefault="00CD5448" w:rsidP="009A7760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077" w:type="dxa"/>
            <w:shd w:val="clear" w:color="auto" w:fill="E2EFD9" w:themeFill="accent6" w:themeFillTint="33"/>
            <w:vAlign w:val="center"/>
          </w:tcPr>
          <w:p w:rsidR="00CD5448" w:rsidRPr="00210F3D" w:rsidRDefault="00CD5448" w:rsidP="009A7760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301" w:type="dxa"/>
            <w:shd w:val="clear" w:color="auto" w:fill="E2EFD9" w:themeFill="accent6" w:themeFillTint="33"/>
            <w:vAlign w:val="center"/>
          </w:tcPr>
          <w:p w:rsidR="00CD5448" w:rsidRPr="00210F3D" w:rsidRDefault="00CD5448" w:rsidP="009A7760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AD1540" w:rsidRPr="00210F3D" w:rsidTr="00AD1540">
        <w:tc>
          <w:tcPr>
            <w:tcW w:w="838" w:type="dxa"/>
            <w:shd w:val="clear" w:color="auto" w:fill="FBE4D5" w:themeFill="accent2" w:themeFillTint="33"/>
          </w:tcPr>
          <w:p w:rsidR="00CD5448" w:rsidRPr="00210F3D" w:rsidRDefault="00CD5448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1.2.23.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CD5448" w:rsidRPr="00210F3D" w:rsidRDefault="00CD5448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Мышьяк и его неорганические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07759C05" wp14:editId="45EF0DE9">
                  <wp:extent cx="142240" cy="166370"/>
                  <wp:effectExtent l="19050" t="0" r="0" b="0"/>
                  <wp:docPr id="1162" name="Рисунок 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и органические соединения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CD5448" w:rsidRPr="00210F3D" w:rsidRDefault="00CD5448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2 года</w:t>
            </w:r>
          </w:p>
        </w:tc>
        <w:tc>
          <w:tcPr>
            <w:tcW w:w="756" w:type="dxa"/>
            <w:shd w:val="clear" w:color="auto" w:fill="E2EFD9" w:themeFill="accent6" w:themeFillTint="33"/>
          </w:tcPr>
          <w:p w:rsidR="00CD5448" w:rsidRPr="00210F3D" w:rsidRDefault="00CD5448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1.21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CD5448" w:rsidRPr="00210F3D" w:rsidRDefault="00CD5448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Мышьяк и его неорганические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59" o:spid="_x0000_i1124" type="#_x0000_t75" style="width:11.25pt;height:13.15pt;visibility:visible;mso-wrap-style:square">
                  <v:imagedata r:id="rId36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и органические соединения</w:t>
            </w:r>
          </w:p>
        </w:tc>
        <w:tc>
          <w:tcPr>
            <w:tcW w:w="1301" w:type="dxa"/>
            <w:shd w:val="clear" w:color="auto" w:fill="E2EFD9" w:themeFill="accent6" w:themeFillTint="33"/>
          </w:tcPr>
          <w:p w:rsidR="00CD5448" w:rsidRPr="00210F3D" w:rsidRDefault="00CD5448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2 года</w:t>
            </w:r>
          </w:p>
        </w:tc>
      </w:tr>
      <w:tr w:rsidR="00AD1540" w:rsidRPr="00210F3D" w:rsidTr="00AD1540">
        <w:tc>
          <w:tcPr>
            <w:tcW w:w="838" w:type="dxa"/>
            <w:shd w:val="clear" w:color="auto" w:fill="FBE4D5" w:themeFill="accent2" w:themeFillTint="33"/>
          </w:tcPr>
          <w:p w:rsidR="00CD5448" w:rsidRPr="00210F3D" w:rsidRDefault="00CD5448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1.2.24.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CD5448" w:rsidRPr="00210F3D" w:rsidRDefault="00CD5448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Никель и его соединения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7EF56FEB" wp14:editId="28D38721">
                  <wp:extent cx="166370" cy="166370"/>
                  <wp:effectExtent l="19050" t="0" r="5080" b="0"/>
                  <wp:docPr id="1164" name="Рисунок 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37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D5448" w:rsidRPr="00210F3D" w:rsidRDefault="00CD5448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гептаникель</w:t>
            </w:r>
            <w:proofErr w:type="spellEnd"/>
          </w:p>
          <w:p w:rsidR="00CD5448" w:rsidRPr="00210F3D" w:rsidRDefault="00CD5448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гексасульфид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55F3C119" wp14:editId="0343BA32">
                  <wp:extent cx="166370" cy="166370"/>
                  <wp:effectExtent l="19050" t="0" r="5080" b="0"/>
                  <wp:docPr id="1165" name="Рисунок 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37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никель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тетракарбонил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584AC909" wp14:editId="480F32F1">
                  <wp:extent cx="201930" cy="166370"/>
                  <wp:effectExtent l="19050" t="0" r="7620" b="0"/>
                  <wp:docPr id="1166" name="Рисунок 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93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никель хром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гексагидрофосфат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0A221BC6" wp14:editId="599034B3">
                  <wp:extent cx="166370" cy="166370"/>
                  <wp:effectExtent l="19050" t="0" r="5080" b="0"/>
                  <wp:docPr id="1167" name="Рисунок 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37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никеля соли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0C429298" wp14:editId="70FE8358">
                  <wp:extent cx="166370" cy="166370"/>
                  <wp:effectExtent l="19050" t="0" r="5080" b="0"/>
                  <wp:docPr id="1168" name="Рисунок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37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CD5448" w:rsidRPr="00210F3D" w:rsidRDefault="00CD5448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2 года</w:t>
            </w:r>
          </w:p>
        </w:tc>
        <w:tc>
          <w:tcPr>
            <w:tcW w:w="756" w:type="dxa"/>
            <w:shd w:val="clear" w:color="auto" w:fill="E2EFD9" w:themeFill="accent6" w:themeFillTint="33"/>
          </w:tcPr>
          <w:p w:rsidR="00CD5448" w:rsidRPr="00210F3D" w:rsidRDefault="00CD5448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1.22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CD5448" w:rsidRPr="00210F3D" w:rsidRDefault="00CD5448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Никель и его соединения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60" o:spid="_x0000_i1125" type="#_x0000_t75" style="width:13.15pt;height:13.15pt;visibility:visible;mso-wrap-style:square">
                  <v:imagedata r:id="rId37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гептаникель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гексасульфид</w:t>
            </w:r>
            <w:proofErr w:type="spellEnd"/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61" o:spid="_x0000_i1126" type="#_x0000_t75" style="width:13.15pt;height:13.15pt;visibility:visible;mso-wrap-style:square">
                  <v:imagedata r:id="rId37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никель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тетракарбонил</w:t>
            </w:r>
            <w:proofErr w:type="spellEnd"/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62" o:spid="_x0000_i1127" type="#_x0000_t75" style="width:16.9pt;height:13.15pt;visibility:visible;mso-wrap-style:square">
                  <v:imagedata r:id="rId38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никель хром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гексагидрофосфат</w:t>
            </w:r>
            <w:proofErr w:type="spellEnd"/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63" o:spid="_x0000_i1128" type="#_x0000_t75" style="width:13.15pt;height:13.15pt;visibility:visible;mso-wrap-style:square">
                  <v:imagedata r:id="rId37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никеля соли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64" o:spid="_x0000_i1129" type="#_x0000_t75" style="width:13.15pt;height:13.15pt;visibility:visible;mso-wrap-style:square">
                  <v:imagedata r:id="rId37" o:title=""/>
                </v:shape>
              </w:pict>
            </w:r>
          </w:p>
        </w:tc>
        <w:tc>
          <w:tcPr>
            <w:tcW w:w="1301" w:type="dxa"/>
            <w:shd w:val="clear" w:color="auto" w:fill="E2EFD9" w:themeFill="accent6" w:themeFillTint="33"/>
          </w:tcPr>
          <w:p w:rsidR="00CD5448" w:rsidRPr="00210F3D" w:rsidRDefault="00CD5448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2 года</w:t>
            </w:r>
          </w:p>
        </w:tc>
      </w:tr>
      <w:tr w:rsidR="00AD1540" w:rsidRPr="00210F3D" w:rsidTr="00AD1540">
        <w:tc>
          <w:tcPr>
            <w:tcW w:w="838" w:type="dxa"/>
            <w:shd w:val="clear" w:color="auto" w:fill="FBE4D5" w:themeFill="accent2" w:themeFillTint="33"/>
          </w:tcPr>
          <w:p w:rsidR="00CD5448" w:rsidRPr="00210F3D" w:rsidRDefault="00CD5448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1.2.25.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CD5448" w:rsidRPr="00210F3D" w:rsidRDefault="00CD5448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Озон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CD5448" w:rsidRPr="00210F3D" w:rsidRDefault="00CD5448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2 года</w:t>
            </w:r>
          </w:p>
        </w:tc>
        <w:tc>
          <w:tcPr>
            <w:tcW w:w="756" w:type="dxa"/>
            <w:shd w:val="clear" w:color="auto" w:fill="E2EFD9" w:themeFill="accent6" w:themeFillTint="33"/>
          </w:tcPr>
          <w:p w:rsidR="00CD5448" w:rsidRPr="00210F3D" w:rsidRDefault="00CD5448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1.23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CD5448" w:rsidRPr="00210F3D" w:rsidRDefault="00CD5448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Озон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65" o:spid="_x0000_i1130" type="#_x0000_t75" style="width:7.5pt;height:13.15pt;visibility:visible;mso-wrap-style:square">
                  <v:imagedata r:id="rId22" o:title=""/>
                </v:shape>
              </w:pict>
            </w:r>
          </w:p>
        </w:tc>
        <w:tc>
          <w:tcPr>
            <w:tcW w:w="1301" w:type="dxa"/>
            <w:shd w:val="clear" w:color="auto" w:fill="E2EFD9" w:themeFill="accent6" w:themeFillTint="33"/>
          </w:tcPr>
          <w:p w:rsidR="00CD5448" w:rsidRPr="00210F3D" w:rsidRDefault="00CD5448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2 года</w:t>
            </w:r>
          </w:p>
        </w:tc>
      </w:tr>
      <w:tr w:rsidR="00AD1540" w:rsidRPr="00210F3D" w:rsidTr="00AD1540">
        <w:tc>
          <w:tcPr>
            <w:tcW w:w="838" w:type="dxa"/>
            <w:shd w:val="clear" w:color="auto" w:fill="FBE4D5" w:themeFill="accent2" w:themeFillTint="33"/>
          </w:tcPr>
          <w:p w:rsidR="00CD5448" w:rsidRPr="00210F3D" w:rsidRDefault="00CD5448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1.2.26.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CD5448" w:rsidRPr="00210F3D" w:rsidRDefault="00CD5448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Оксиды органические и перекиси: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эпоксиэтан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6F01B4A9" wp14:editId="2F7CB49A">
                  <wp:extent cx="148590" cy="166370"/>
                  <wp:effectExtent l="19050" t="0" r="3810" b="0"/>
                  <wp:docPr id="1173" name="Рисунок 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(этилена оксид), 1,2-эпоксипропан (пропилена окись), (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хлорметил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)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оксиран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5E293F80" wp14:editId="6F75FD3F">
                  <wp:extent cx="166370" cy="166370"/>
                  <wp:effectExtent l="19050" t="0" r="5080" b="0"/>
                  <wp:docPr id="1174" name="Рисунок 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37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(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эпихлоргидрин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)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CD5448" w:rsidRPr="00210F3D" w:rsidRDefault="00CD5448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2 года</w:t>
            </w:r>
          </w:p>
        </w:tc>
        <w:tc>
          <w:tcPr>
            <w:tcW w:w="756" w:type="dxa"/>
            <w:shd w:val="clear" w:color="auto" w:fill="E2EFD9" w:themeFill="accent6" w:themeFillTint="33"/>
          </w:tcPr>
          <w:p w:rsidR="00CD5448" w:rsidRPr="00210F3D" w:rsidRDefault="00CD5448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1.24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CD5448" w:rsidRPr="00210F3D" w:rsidRDefault="00CD5448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Оксиды органические и перекиси: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эпоксиэтан</w:t>
            </w:r>
            <w:proofErr w:type="spellEnd"/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66" o:spid="_x0000_i1131" type="#_x0000_t75" style="width:11.25pt;height:13.15pt;visibility:visible;mso-wrap-style:square">
                  <v:imagedata r:id="rId36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(этилена оксид), 1,2-эпоксипропан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67" o:spid="_x0000_i1132" type="#_x0000_t75" style="width:7.5pt;height:13.15pt;visibility:visible;mso-wrap-style:square">
                  <v:imagedata r:id="rId10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(пропилена оксид), (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хлорметил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)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оксиран</w:t>
            </w:r>
            <w:proofErr w:type="spellEnd"/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68" o:spid="_x0000_i1133" type="#_x0000_t75" style="width:13.15pt;height:13.15pt;visibility:visible;mso-wrap-style:square">
                  <v:imagedata r:id="rId37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(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эпихлоргидрин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)</w:t>
            </w:r>
          </w:p>
        </w:tc>
        <w:tc>
          <w:tcPr>
            <w:tcW w:w="1301" w:type="dxa"/>
            <w:shd w:val="clear" w:color="auto" w:fill="E2EFD9" w:themeFill="accent6" w:themeFillTint="33"/>
          </w:tcPr>
          <w:p w:rsidR="00CD5448" w:rsidRPr="00210F3D" w:rsidRDefault="00CD5448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2 года</w:t>
            </w:r>
          </w:p>
        </w:tc>
      </w:tr>
      <w:tr w:rsidR="00AD1540" w:rsidRPr="00210F3D" w:rsidTr="00AD1540">
        <w:tc>
          <w:tcPr>
            <w:tcW w:w="838" w:type="dxa"/>
            <w:shd w:val="clear" w:color="auto" w:fill="FBE4D5" w:themeFill="accent2" w:themeFillTint="33"/>
          </w:tcPr>
          <w:p w:rsidR="00CD5448" w:rsidRPr="00210F3D" w:rsidRDefault="00CD5448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1.2.27.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CD5448" w:rsidRPr="00210F3D" w:rsidRDefault="00CD5448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Олово и его соединения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CD5448" w:rsidRPr="00210F3D" w:rsidRDefault="00CD5448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2 года</w:t>
            </w:r>
          </w:p>
        </w:tc>
        <w:tc>
          <w:tcPr>
            <w:tcW w:w="756" w:type="dxa"/>
            <w:shd w:val="clear" w:color="auto" w:fill="E2EFD9" w:themeFill="accent6" w:themeFillTint="33"/>
          </w:tcPr>
          <w:p w:rsidR="00CD5448" w:rsidRPr="00210F3D" w:rsidRDefault="00CD5448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1.25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CD5448" w:rsidRPr="00210F3D" w:rsidRDefault="00CD5448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Олово и его соединения</w:t>
            </w:r>
          </w:p>
        </w:tc>
        <w:tc>
          <w:tcPr>
            <w:tcW w:w="1301" w:type="dxa"/>
            <w:shd w:val="clear" w:color="auto" w:fill="E2EFD9" w:themeFill="accent6" w:themeFillTint="33"/>
          </w:tcPr>
          <w:p w:rsidR="00CD5448" w:rsidRPr="00210F3D" w:rsidRDefault="00CD5448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2 года</w:t>
            </w:r>
          </w:p>
        </w:tc>
      </w:tr>
      <w:tr w:rsidR="00AD1540" w:rsidRPr="00210F3D" w:rsidTr="00AD1540">
        <w:tc>
          <w:tcPr>
            <w:tcW w:w="838" w:type="dxa"/>
            <w:shd w:val="clear" w:color="auto" w:fill="FBE4D5" w:themeFill="accent2" w:themeFillTint="33"/>
          </w:tcPr>
          <w:p w:rsidR="00CD5448" w:rsidRPr="00210F3D" w:rsidRDefault="00CD5448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1.2.28.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CD5448" w:rsidRPr="00210F3D" w:rsidRDefault="00CD5448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Платиновые металлы и их </w: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lastRenderedPageBreak/>
              <w:t>соединения: рутений, родий, палладий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1C813B5F" wp14:editId="24CF6B21">
                  <wp:extent cx="113030" cy="166370"/>
                  <wp:effectExtent l="19050" t="0" r="1270" b="0"/>
                  <wp:docPr id="1175" name="Рисунок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03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диАммоний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дихлорпалладий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444D8CA2" wp14:editId="6E18ECCE">
                  <wp:extent cx="113030" cy="166370"/>
                  <wp:effectExtent l="19050" t="0" r="1270" b="0"/>
                  <wp:docPr id="1176" name="Рисунок 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03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осмий, иридий, платина,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диАммоний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гексахлорплатинат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4D417F64" wp14:editId="64C0F006">
                  <wp:extent cx="113030" cy="166370"/>
                  <wp:effectExtent l="19050" t="0" r="1270" b="0"/>
                  <wp:docPr id="1177" name="Рисунок 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03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CD5448" w:rsidRPr="00210F3D" w:rsidRDefault="00CD5448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lastRenderedPageBreak/>
              <w:t>1 раз в 2 года</w:t>
            </w:r>
          </w:p>
        </w:tc>
        <w:tc>
          <w:tcPr>
            <w:tcW w:w="756" w:type="dxa"/>
            <w:shd w:val="clear" w:color="auto" w:fill="E2EFD9" w:themeFill="accent6" w:themeFillTint="33"/>
          </w:tcPr>
          <w:p w:rsidR="00CD5448" w:rsidRPr="00210F3D" w:rsidRDefault="00CD5448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1.26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CD5448" w:rsidRPr="00210F3D" w:rsidRDefault="00CD5448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Платиновые металлы и их соединения: </w: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lastRenderedPageBreak/>
              <w:t>рутений, родий, палладий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69" o:spid="_x0000_i1134" type="#_x0000_t75" style="width:8.15pt;height:13.15pt;visibility:visible;mso-wrap-style:square">
                  <v:imagedata r:id="rId19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диАммоний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дихлорпалладий</w:t>
            </w:r>
            <w:proofErr w:type="spellEnd"/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70" o:spid="_x0000_i1135" type="#_x0000_t75" style="width:8.15pt;height:13.15pt;visibility:visible;mso-wrap-style:square">
                  <v:imagedata r:id="rId19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осмий, иридий, платина,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диАммоний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гексахлорплатинат</w:t>
            </w:r>
            <w:proofErr w:type="spellEnd"/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71" o:spid="_x0000_i1136" type="#_x0000_t75" style="width:8.15pt;height:13.15pt;visibility:visible;mso-wrap-style:square">
                  <v:imagedata r:id="rId19" o:title=""/>
                </v:shape>
              </w:pict>
            </w:r>
          </w:p>
        </w:tc>
        <w:tc>
          <w:tcPr>
            <w:tcW w:w="1301" w:type="dxa"/>
            <w:shd w:val="clear" w:color="auto" w:fill="E2EFD9" w:themeFill="accent6" w:themeFillTint="33"/>
          </w:tcPr>
          <w:p w:rsidR="00CD5448" w:rsidRPr="00210F3D" w:rsidRDefault="00CD5448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lastRenderedPageBreak/>
              <w:t>1 раз в год</w:t>
            </w:r>
          </w:p>
        </w:tc>
      </w:tr>
      <w:tr w:rsidR="00AD1540" w:rsidRPr="00210F3D" w:rsidTr="00AD1540">
        <w:tc>
          <w:tcPr>
            <w:tcW w:w="838" w:type="dxa"/>
            <w:shd w:val="clear" w:color="auto" w:fill="FBE4D5" w:themeFill="accent2" w:themeFillTint="33"/>
          </w:tcPr>
          <w:p w:rsidR="00CD5448" w:rsidRPr="00210F3D" w:rsidRDefault="00CD5448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lastRenderedPageBreak/>
              <w:t>1.2.29.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CD5448" w:rsidRPr="00210F3D" w:rsidRDefault="00CD5448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Ртуть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58C50812" wp14:editId="19D377FA">
                  <wp:extent cx="88900" cy="166370"/>
                  <wp:effectExtent l="19050" t="0" r="6350" b="0"/>
                  <wp:docPr id="1163" name="Рисунок 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и ее соединения:</w:t>
            </w:r>
          </w:p>
          <w:p w:rsidR="00CD5448" w:rsidRPr="00210F3D" w:rsidRDefault="00CD5448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ртуть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CD5448" w:rsidRPr="00210F3D" w:rsidRDefault="00CD5448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2 года</w:t>
            </w:r>
          </w:p>
        </w:tc>
        <w:tc>
          <w:tcPr>
            <w:tcW w:w="756" w:type="dxa"/>
            <w:shd w:val="clear" w:color="auto" w:fill="E2EFD9" w:themeFill="accent6" w:themeFillTint="33"/>
          </w:tcPr>
          <w:p w:rsidR="00CD5448" w:rsidRPr="00210F3D" w:rsidRDefault="00CD5448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1.20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CD5448" w:rsidRPr="00210F3D" w:rsidRDefault="00CD5448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Ртуть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57" o:spid="_x0000_i1137" type="#_x0000_t75" style="width:6.9pt;height:13.15pt;visibility:visible;mso-wrap-style:square">
                  <v:imagedata r:id="rId20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и ее соединения: ртуть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58" o:spid="_x0000_i1138" type="#_x0000_t75" style="width:6.9pt;height:13.15pt;visibility:visible;mso-wrap-style:square">
                  <v:imagedata r:id="rId20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; металлоорганические соединения (ртуть неорганические соединения и прочие); органические соединения ртути</w:t>
            </w:r>
          </w:p>
        </w:tc>
        <w:tc>
          <w:tcPr>
            <w:tcW w:w="1301" w:type="dxa"/>
            <w:shd w:val="clear" w:color="auto" w:fill="E2EFD9" w:themeFill="accent6" w:themeFillTint="33"/>
          </w:tcPr>
          <w:p w:rsidR="00CD5448" w:rsidRPr="00210F3D" w:rsidRDefault="00CD5448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год</w:t>
            </w:r>
          </w:p>
        </w:tc>
      </w:tr>
      <w:tr w:rsidR="00AD1540" w:rsidRPr="00210F3D" w:rsidTr="00AD1540">
        <w:tc>
          <w:tcPr>
            <w:tcW w:w="838" w:type="dxa"/>
            <w:shd w:val="clear" w:color="auto" w:fill="FBE4D5" w:themeFill="accent2" w:themeFillTint="33"/>
          </w:tcPr>
          <w:p w:rsidR="00CD5448" w:rsidRPr="00210F3D" w:rsidRDefault="00CD5448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1.2.30.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CD5448" w:rsidRPr="00210F3D" w:rsidRDefault="00CD5448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Свинец, в том числе: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CD5448" w:rsidRPr="00210F3D" w:rsidRDefault="00CD5448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</w:tc>
        <w:tc>
          <w:tcPr>
            <w:tcW w:w="756" w:type="dxa"/>
            <w:shd w:val="clear" w:color="auto" w:fill="E2EFD9" w:themeFill="accent6" w:themeFillTint="33"/>
          </w:tcPr>
          <w:p w:rsidR="00CD5448" w:rsidRPr="00210F3D" w:rsidRDefault="00CD5448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1.27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CD5448" w:rsidRPr="00210F3D" w:rsidRDefault="00CD5448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Свинец, в том числе:</w:t>
            </w:r>
          </w:p>
        </w:tc>
        <w:tc>
          <w:tcPr>
            <w:tcW w:w="1301" w:type="dxa"/>
            <w:shd w:val="clear" w:color="auto" w:fill="E2EFD9" w:themeFill="accent6" w:themeFillTint="33"/>
          </w:tcPr>
          <w:p w:rsidR="00CD5448" w:rsidRPr="00210F3D" w:rsidRDefault="00CD5448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</w:t>
            </w:r>
          </w:p>
        </w:tc>
      </w:tr>
      <w:tr w:rsidR="00AD1540" w:rsidRPr="00210F3D" w:rsidTr="00AD1540">
        <w:tc>
          <w:tcPr>
            <w:tcW w:w="838" w:type="dxa"/>
            <w:shd w:val="clear" w:color="auto" w:fill="FBE4D5" w:themeFill="accent2" w:themeFillTint="33"/>
          </w:tcPr>
          <w:p w:rsidR="00CD5448" w:rsidRPr="00210F3D" w:rsidRDefault="00CD5448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1.2.30.1.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CD5448" w:rsidRPr="00210F3D" w:rsidRDefault="00CD5448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свинец и его неорганические соединения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60AE78B3" wp14:editId="205964CA">
                  <wp:extent cx="88900" cy="166370"/>
                  <wp:effectExtent l="19050" t="0" r="6350" b="0"/>
                  <wp:docPr id="1178" name="Рисунок 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CD5448" w:rsidRPr="00210F3D" w:rsidRDefault="00CD5448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2 года</w:t>
            </w:r>
          </w:p>
        </w:tc>
        <w:tc>
          <w:tcPr>
            <w:tcW w:w="756" w:type="dxa"/>
            <w:shd w:val="clear" w:color="auto" w:fill="E2EFD9" w:themeFill="accent6" w:themeFillTint="33"/>
          </w:tcPr>
          <w:p w:rsidR="00CD5448" w:rsidRPr="00210F3D" w:rsidRDefault="00CD5448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1.27.1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CD5448" w:rsidRPr="00210F3D" w:rsidRDefault="00CD5448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Свинец и его неорганические соединения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72" o:spid="_x0000_i1139" type="#_x0000_t75" style="width:12.5pt;height:13.15pt;visibility:visible;mso-wrap-style:square">
                  <v:imagedata r:id="rId39" o:title=""/>
                </v:shape>
              </w:pict>
            </w:r>
          </w:p>
        </w:tc>
        <w:tc>
          <w:tcPr>
            <w:tcW w:w="1301" w:type="dxa"/>
            <w:shd w:val="clear" w:color="auto" w:fill="E2EFD9" w:themeFill="accent6" w:themeFillTint="33"/>
          </w:tcPr>
          <w:p w:rsidR="00CD5448" w:rsidRPr="00210F3D" w:rsidRDefault="00CD5448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</w:tc>
      </w:tr>
      <w:tr w:rsidR="00AD1540" w:rsidRPr="00210F3D" w:rsidTr="00AD1540">
        <w:tc>
          <w:tcPr>
            <w:tcW w:w="838" w:type="dxa"/>
            <w:shd w:val="clear" w:color="auto" w:fill="FBE4D5" w:themeFill="accent2" w:themeFillTint="33"/>
          </w:tcPr>
          <w:p w:rsidR="002D5825" w:rsidRPr="00210F3D" w:rsidRDefault="002D5825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1.2.30.2.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2D5825" w:rsidRPr="00210F3D" w:rsidRDefault="002D5825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свинца органические соединения: тетраэтилсвинец, 1,4-дигидрооксибензол свинец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аддукт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и прочие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2D5825" w:rsidRPr="00210F3D" w:rsidRDefault="002D5825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2 года</w:t>
            </w:r>
          </w:p>
        </w:tc>
        <w:tc>
          <w:tcPr>
            <w:tcW w:w="756" w:type="dxa"/>
            <w:shd w:val="clear" w:color="auto" w:fill="E2EFD9" w:themeFill="accent6" w:themeFillTint="33"/>
          </w:tcPr>
          <w:p w:rsidR="002D5825" w:rsidRPr="00210F3D" w:rsidRDefault="002D5825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1.27.2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2D5825" w:rsidRPr="00210F3D" w:rsidRDefault="002D5825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Свинца органические соединения: тетраэтилсвинец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73" o:spid="_x0000_i1140" type="#_x0000_t75" style="width:7.5pt;height:13.15pt;visibility:visible;mso-wrap-style:square">
                  <v:imagedata r:id="rId22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1,4-дигидрооксибензол свинец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аддукт</w:t>
            </w:r>
            <w:proofErr w:type="spellEnd"/>
          </w:p>
        </w:tc>
        <w:tc>
          <w:tcPr>
            <w:tcW w:w="1301" w:type="dxa"/>
            <w:shd w:val="clear" w:color="auto" w:fill="E2EFD9" w:themeFill="accent6" w:themeFillTint="33"/>
          </w:tcPr>
          <w:p w:rsidR="002D5825" w:rsidRPr="00210F3D" w:rsidRDefault="002D5825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</w:tc>
      </w:tr>
      <w:tr w:rsidR="00AD1540" w:rsidRPr="00210F3D" w:rsidTr="00AD1540">
        <w:tc>
          <w:tcPr>
            <w:tcW w:w="838" w:type="dxa"/>
            <w:shd w:val="clear" w:color="auto" w:fill="FBE4D5" w:themeFill="accent2" w:themeFillTint="33"/>
          </w:tcPr>
          <w:p w:rsidR="002D5825" w:rsidRPr="00210F3D" w:rsidRDefault="002D5825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1.2.31.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2D5825" w:rsidRPr="00210F3D" w:rsidRDefault="002D5825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Селен, теллур и их соединения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2D5825" w:rsidRPr="00210F3D" w:rsidRDefault="002D5825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2 года</w:t>
            </w:r>
          </w:p>
        </w:tc>
        <w:tc>
          <w:tcPr>
            <w:tcW w:w="756" w:type="dxa"/>
            <w:shd w:val="clear" w:color="auto" w:fill="E2EFD9" w:themeFill="accent6" w:themeFillTint="33"/>
          </w:tcPr>
          <w:p w:rsidR="002D5825" w:rsidRPr="00210F3D" w:rsidRDefault="002D5825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1.28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2D5825" w:rsidRPr="00210F3D" w:rsidRDefault="002D5825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Селен, теллур и их соединения</w:t>
            </w:r>
          </w:p>
        </w:tc>
        <w:tc>
          <w:tcPr>
            <w:tcW w:w="1301" w:type="dxa"/>
            <w:shd w:val="clear" w:color="auto" w:fill="E2EFD9" w:themeFill="accent6" w:themeFillTint="33"/>
          </w:tcPr>
          <w:p w:rsidR="002D5825" w:rsidRPr="00210F3D" w:rsidRDefault="002D5825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год</w:t>
            </w:r>
          </w:p>
        </w:tc>
      </w:tr>
      <w:tr w:rsidR="00AD1540" w:rsidRPr="00210F3D" w:rsidTr="00AD1540">
        <w:tc>
          <w:tcPr>
            <w:tcW w:w="838" w:type="dxa"/>
            <w:shd w:val="clear" w:color="auto" w:fill="FBE4D5" w:themeFill="accent2" w:themeFillTint="33"/>
          </w:tcPr>
          <w:p w:rsidR="002D5825" w:rsidRPr="00210F3D" w:rsidRDefault="002D5825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1.2.32.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2D5825" w:rsidRPr="00210F3D" w:rsidRDefault="002D5825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Сера и ее соединения, в том числе: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2D5825" w:rsidRPr="00210F3D" w:rsidRDefault="002D5825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</w:tc>
        <w:tc>
          <w:tcPr>
            <w:tcW w:w="756" w:type="dxa"/>
            <w:shd w:val="clear" w:color="auto" w:fill="E2EFD9" w:themeFill="accent6" w:themeFillTint="33"/>
          </w:tcPr>
          <w:p w:rsidR="002D5825" w:rsidRPr="00210F3D" w:rsidRDefault="002D5825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1.29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2D5825" w:rsidRPr="00210F3D" w:rsidRDefault="002D5825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Серы соединения, в том числе:</w:t>
            </w:r>
          </w:p>
        </w:tc>
        <w:tc>
          <w:tcPr>
            <w:tcW w:w="1301" w:type="dxa"/>
            <w:shd w:val="clear" w:color="auto" w:fill="E2EFD9" w:themeFill="accent6" w:themeFillTint="33"/>
          </w:tcPr>
          <w:p w:rsidR="002D5825" w:rsidRPr="00210F3D" w:rsidRDefault="002D5825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год</w:t>
            </w:r>
          </w:p>
        </w:tc>
      </w:tr>
      <w:tr w:rsidR="00E82A5D" w:rsidRPr="00210F3D" w:rsidTr="00AD1540">
        <w:tc>
          <w:tcPr>
            <w:tcW w:w="838" w:type="dxa"/>
            <w:shd w:val="clear" w:color="auto" w:fill="FBE4D5" w:themeFill="accent2" w:themeFillTint="33"/>
          </w:tcPr>
          <w:p w:rsidR="00E82A5D" w:rsidRPr="00210F3D" w:rsidRDefault="00E82A5D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</w:tc>
        <w:tc>
          <w:tcPr>
            <w:tcW w:w="2298" w:type="dxa"/>
            <w:shd w:val="clear" w:color="auto" w:fill="FBE4D5" w:themeFill="accent2" w:themeFillTint="33"/>
          </w:tcPr>
          <w:p w:rsidR="00E82A5D" w:rsidRPr="00210F3D" w:rsidRDefault="00E82A5D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</w:tc>
        <w:tc>
          <w:tcPr>
            <w:tcW w:w="1301" w:type="dxa"/>
            <w:shd w:val="clear" w:color="auto" w:fill="FBE4D5" w:themeFill="accent2" w:themeFillTint="33"/>
          </w:tcPr>
          <w:p w:rsidR="00E82A5D" w:rsidRPr="00210F3D" w:rsidRDefault="00E82A5D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</w:tc>
        <w:tc>
          <w:tcPr>
            <w:tcW w:w="756" w:type="dxa"/>
            <w:shd w:val="clear" w:color="auto" w:fill="E2EFD9" w:themeFill="accent6" w:themeFillTint="33"/>
          </w:tcPr>
          <w:p w:rsidR="00E82A5D" w:rsidRPr="00210F3D" w:rsidRDefault="00E82A5D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3.3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E82A5D" w:rsidRPr="00210F3D" w:rsidRDefault="00E82A5D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Сера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215" o:spid="_x0000_i1141" type="#_x0000_t75" style="width:11.25pt;height:16.3pt;visibility:visible;mso-wrap-style:square">
                  <v:imagedata r:id="rId8" o:title=""/>
                </v:shape>
              </w:pict>
            </w:r>
          </w:p>
        </w:tc>
        <w:tc>
          <w:tcPr>
            <w:tcW w:w="1301" w:type="dxa"/>
            <w:shd w:val="clear" w:color="auto" w:fill="E2EFD9" w:themeFill="accent6" w:themeFillTint="33"/>
          </w:tcPr>
          <w:p w:rsidR="00E82A5D" w:rsidRPr="00210F3D" w:rsidRDefault="00E82A5D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год</w:t>
            </w:r>
          </w:p>
        </w:tc>
      </w:tr>
      <w:tr w:rsidR="00AD1540" w:rsidRPr="00210F3D" w:rsidTr="00AD1540">
        <w:tc>
          <w:tcPr>
            <w:tcW w:w="838" w:type="dxa"/>
            <w:shd w:val="clear" w:color="auto" w:fill="FBE4D5" w:themeFill="accent2" w:themeFillTint="33"/>
          </w:tcPr>
          <w:p w:rsidR="002D5825" w:rsidRPr="00210F3D" w:rsidRDefault="002D5825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1.2.32.1.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2D5825" w:rsidRPr="00210F3D" w:rsidRDefault="002D5825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серы оксиды, кислоты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2D5825" w:rsidRPr="00210F3D" w:rsidRDefault="002D5825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2 года</w:t>
            </w:r>
          </w:p>
        </w:tc>
        <w:tc>
          <w:tcPr>
            <w:tcW w:w="756" w:type="dxa"/>
            <w:shd w:val="clear" w:color="auto" w:fill="E2EFD9" w:themeFill="accent6" w:themeFillTint="33"/>
          </w:tcPr>
          <w:p w:rsidR="002D5825" w:rsidRPr="00210F3D" w:rsidRDefault="002D5825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1.29.1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2D5825" w:rsidRPr="00210F3D" w:rsidRDefault="002D5825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Серы оксиды, кислоты</w:t>
            </w:r>
          </w:p>
        </w:tc>
        <w:tc>
          <w:tcPr>
            <w:tcW w:w="1301" w:type="dxa"/>
            <w:shd w:val="clear" w:color="auto" w:fill="E2EFD9" w:themeFill="accent6" w:themeFillTint="33"/>
          </w:tcPr>
          <w:p w:rsidR="002D5825" w:rsidRPr="00210F3D" w:rsidRDefault="002D5825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год</w:t>
            </w:r>
          </w:p>
        </w:tc>
      </w:tr>
      <w:tr w:rsidR="00AD1540" w:rsidRPr="00210F3D" w:rsidTr="00AD1540">
        <w:tc>
          <w:tcPr>
            <w:tcW w:w="838" w:type="dxa"/>
            <w:shd w:val="clear" w:color="auto" w:fill="FBE4D5" w:themeFill="accent2" w:themeFillTint="33"/>
          </w:tcPr>
          <w:p w:rsidR="002D5825" w:rsidRPr="00210F3D" w:rsidRDefault="002D5825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1.2.32.2.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2D5825" w:rsidRPr="00210F3D" w:rsidRDefault="002D5825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дигидросульфид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(сероводород)</w:t>
            </w:r>
          </w:p>
          <w:p w:rsidR="002D5825" w:rsidRPr="00210F3D" w:rsidRDefault="002D5825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дигидросульфид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(сероводород) смесь с углеводородами</w:t>
            </w:r>
            <w:proofErr w:type="gram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С</w:t>
            </w:r>
            <w:proofErr w:type="gramEnd"/>
            <w:r w:rsidRPr="00210F3D">
              <w:rPr>
                <w:rFonts w:asciiTheme="minorHAnsi" w:eastAsiaTheme="minorEastAsia" w:hAnsiTheme="minorHAnsi" w:cstheme="minorHAnsi"/>
                <w:noProof/>
                <w:position w:val="-9"/>
                <w:sz w:val="16"/>
                <w:szCs w:val="16"/>
              </w:rPr>
              <w:drawing>
                <wp:inline distT="0" distB="0" distL="0" distR="0" wp14:anchorId="207C533B" wp14:editId="5C91BA99">
                  <wp:extent cx="154305" cy="178435"/>
                  <wp:effectExtent l="19050" t="0" r="0" b="0"/>
                  <wp:docPr id="1179" name="Рисунок 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784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2D5825" w:rsidRPr="00210F3D" w:rsidRDefault="002D5825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2 года</w:t>
            </w:r>
          </w:p>
        </w:tc>
        <w:tc>
          <w:tcPr>
            <w:tcW w:w="756" w:type="dxa"/>
            <w:shd w:val="clear" w:color="auto" w:fill="E2EFD9" w:themeFill="accent6" w:themeFillTint="33"/>
          </w:tcPr>
          <w:p w:rsidR="002D5825" w:rsidRPr="00210F3D" w:rsidRDefault="002D5825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1.29.2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2D5825" w:rsidRPr="00210F3D" w:rsidRDefault="002D5825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Дигидросульфид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(сероводород) 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74" o:spid="_x0000_i1142" type="#_x0000_t75" style="width:7.5pt;height:13.15pt;visibility:visible;mso-wrap-style:square">
                  <v:imagedata r:id="rId22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дигидросульфид</w:t>
            </w:r>
            <w:proofErr w:type="spellEnd"/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75" o:spid="_x0000_i1143" type="#_x0000_t75" style="width:7.5pt;height:13.15pt;visibility:visible;mso-wrap-style:square">
                  <v:imagedata r:id="rId22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(сероводород) смесь с углеводородами C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9"/>
                <w:sz w:val="16"/>
                <w:szCs w:val="16"/>
              </w:rPr>
              <w:pict>
                <v:shape id="Рисунок 76" o:spid="_x0000_i1144" type="#_x0000_t75" style="width:13.15pt;height:13.75pt;visibility:visible;mso-wrap-style:square">
                  <v:imagedata r:id="rId41" o:title=""/>
                </v:shape>
              </w:pict>
            </w:r>
          </w:p>
        </w:tc>
        <w:tc>
          <w:tcPr>
            <w:tcW w:w="1301" w:type="dxa"/>
            <w:shd w:val="clear" w:color="auto" w:fill="E2EFD9" w:themeFill="accent6" w:themeFillTint="33"/>
          </w:tcPr>
          <w:p w:rsidR="002D5825" w:rsidRPr="00210F3D" w:rsidRDefault="002D5825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год</w:t>
            </w:r>
          </w:p>
        </w:tc>
      </w:tr>
      <w:tr w:rsidR="00AD1540" w:rsidRPr="00210F3D" w:rsidTr="00AD1540">
        <w:tc>
          <w:tcPr>
            <w:tcW w:w="838" w:type="dxa"/>
            <w:shd w:val="clear" w:color="auto" w:fill="FBE4D5" w:themeFill="accent2" w:themeFillTint="33"/>
          </w:tcPr>
          <w:p w:rsidR="002D5825" w:rsidRPr="00210F3D" w:rsidRDefault="002D5825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1.2.32.3.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2D5825" w:rsidRPr="00210F3D" w:rsidRDefault="002D5825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углерод дисульфид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5DB07A50" wp14:editId="56513D22">
                  <wp:extent cx="88900" cy="166370"/>
                  <wp:effectExtent l="19050" t="0" r="6350" b="0"/>
                  <wp:docPr id="1180" name="Рисунок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(сероуглерод)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2D5825" w:rsidRPr="00210F3D" w:rsidRDefault="002D5825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2 года</w:t>
            </w:r>
          </w:p>
        </w:tc>
        <w:tc>
          <w:tcPr>
            <w:tcW w:w="756" w:type="dxa"/>
            <w:shd w:val="clear" w:color="auto" w:fill="E2EFD9" w:themeFill="accent6" w:themeFillTint="33"/>
          </w:tcPr>
          <w:p w:rsidR="002D5825" w:rsidRPr="00210F3D" w:rsidRDefault="002D5825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1.29.3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2D5825" w:rsidRPr="00210F3D" w:rsidRDefault="002D5825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Углерод дисульфид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77" o:spid="_x0000_i1145" type="#_x0000_t75" style="width:6.9pt;height:13.15pt;visibility:visible;mso-wrap-style:square">
                  <v:imagedata r:id="rId20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(сероуглерод)</w:t>
            </w:r>
          </w:p>
        </w:tc>
        <w:tc>
          <w:tcPr>
            <w:tcW w:w="1301" w:type="dxa"/>
            <w:shd w:val="clear" w:color="auto" w:fill="E2EFD9" w:themeFill="accent6" w:themeFillTint="33"/>
          </w:tcPr>
          <w:p w:rsidR="002D5825" w:rsidRPr="00210F3D" w:rsidRDefault="002D5825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год</w:t>
            </w:r>
          </w:p>
        </w:tc>
      </w:tr>
      <w:tr w:rsidR="00AD1540" w:rsidRPr="00210F3D" w:rsidTr="00AD1540">
        <w:tc>
          <w:tcPr>
            <w:tcW w:w="838" w:type="dxa"/>
            <w:shd w:val="clear" w:color="auto" w:fill="FBE4D5" w:themeFill="accent2" w:themeFillTint="33"/>
          </w:tcPr>
          <w:p w:rsidR="002D5825" w:rsidRPr="00210F3D" w:rsidRDefault="002D5825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1.2.32.4.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2D5825" w:rsidRPr="00210F3D" w:rsidRDefault="002D5825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тиолы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(меркаптаны):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метантиол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(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метилмеркаптан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),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этантиол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(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этилмеркаптан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) и прочие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2D5825" w:rsidRPr="00210F3D" w:rsidRDefault="002D5825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2 года</w:t>
            </w:r>
          </w:p>
        </w:tc>
        <w:tc>
          <w:tcPr>
            <w:tcW w:w="756" w:type="dxa"/>
            <w:shd w:val="clear" w:color="auto" w:fill="E2EFD9" w:themeFill="accent6" w:themeFillTint="33"/>
          </w:tcPr>
          <w:p w:rsidR="002D5825" w:rsidRPr="00210F3D" w:rsidRDefault="002D5825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1.29.4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2D5825" w:rsidRPr="00210F3D" w:rsidRDefault="002D5825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Серусодержащие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органические соединения: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тиолы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(меркаптаны),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тиоамиды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: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метантиол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(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метилмеркаптан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),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этантиол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(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этилмеркаптан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)</w:t>
            </w:r>
          </w:p>
        </w:tc>
        <w:tc>
          <w:tcPr>
            <w:tcW w:w="1301" w:type="dxa"/>
            <w:shd w:val="clear" w:color="auto" w:fill="E2EFD9" w:themeFill="accent6" w:themeFillTint="33"/>
          </w:tcPr>
          <w:p w:rsidR="002D5825" w:rsidRPr="00210F3D" w:rsidRDefault="002D5825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год</w:t>
            </w:r>
          </w:p>
        </w:tc>
      </w:tr>
      <w:tr w:rsidR="00AD1540" w:rsidRPr="00210F3D" w:rsidTr="00AD1540">
        <w:tc>
          <w:tcPr>
            <w:tcW w:w="838" w:type="dxa"/>
            <w:shd w:val="clear" w:color="auto" w:fill="FBE4D5" w:themeFill="accent2" w:themeFillTint="33"/>
          </w:tcPr>
          <w:p w:rsidR="002D5825" w:rsidRPr="00210F3D" w:rsidRDefault="002D5825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1.2.32.5.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2D5825" w:rsidRPr="00210F3D" w:rsidRDefault="002D5825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триметилтиопероксиди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-</w:t>
            </w:r>
          </w:p>
          <w:p w:rsidR="002D5825" w:rsidRPr="00210F3D" w:rsidRDefault="002D5825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карбондиамид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05A314AD" wp14:editId="5C5CE3B9">
                  <wp:extent cx="113030" cy="166370"/>
                  <wp:effectExtent l="19050" t="0" r="1270" b="0"/>
                  <wp:docPr id="1181" name="Рисунок 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03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(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тиурам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Д)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2D5825" w:rsidRPr="00210F3D" w:rsidRDefault="002D5825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2 года</w:t>
            </w:r>
          </w:p>
        </w:tc>
        <w:tc>
          <w:tcPr>
            <w:tcW w:w="756" w:type="dxa"/>
            <w:shd w:val="clear" w:color="auto" w:fill="E2EFD9" w:themeFill="accent6" w:themeFillTint="33"/>
          </w:tcPr>
          <w:p w:rsidR="002D5825" w:rsidRPr="00210F3D" w:rsidRDefault="002D5825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1.29.5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2D5825" w:rsidRPr="00210F3D" w:rsidRDefault="002D5825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Тетраметилтиопероксидикарбондиамид</w:t>
            </w:r>
            <w:proofErr w:type="spellEnd"/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78" o:spid="_x0000_i1146" type="#_x0000_t75" style="width:8.15pt;height:13.15pt;visibility:visible;mso-wrap-style:square">
                  <v:imagedata r:id="rId19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(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тиурам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Д)</w:t>
            </w:r>
          </w:p>
        </w:tc>
        <w:tc>
          <w:tcPr>
            <w:tcW w:w="1301" w:type="dxa"/>
            <w:shd w:val="clear" w:color="auto" w:fill="E2EFD9" w:themeFill="accent6" w:themeFillTint="33"/>
          </w:tcPr>
          <w:p w:rsidR="002D5825" w:rsidRPr="00210F3D" w:rsidRDefault="002D5825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год</w:t>
            </w:r>
          </w:p>
        </w:tc>
      </w:tr>
      <w:tr w:rsidR="00AD1540" w:rsidRPr="00210F3D" w:rsidTr="00AD1540">
        <w:tc>
          <w:tcPr>
            <w:tcW w:w="838" w:type="dxa"/>
            <w:shd w:val="clear" w:color="auto" w:fill="FBE4D5" w:themeFill="accent2" w:themeFillTint="33"/>
          </w:tcPr>
          <w:p w:rsidR="002D5825" w:rsidRPr="00210F3D" w:rsidRDefault="002D5825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1.2.33.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2D5825" w:rsidRPr="00210F3D" w:rsidRDefault="002D5825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Спирты, в том числе: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2D5825" w:rsidRPr="00210F3D" w:rsidRDefault="002D5825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</w:tc>
        <w:tc>
          <w:tcPr>
            <w:tcW w:w="756" w:type="dxa"/>
            <w:shd w:val="clear" w:color="auto" w:fill="E2EFD9" w:themeFill="accent6" w:themeFillTint="33"/>
          </w:tcPr>
          <w:p w:rsidR="002D5825" w:rsidRPr="00210F3D" w:rsidRDefault="002D5825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1.30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2D5825" w:rsidRPr="00210F3D" w:rsidRDefault="002D5825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Спирты, в том числе:</w:t>
            </w:r>
          </w:p>
        </w:tc>
        <w:tc>
          <w:tcPr>
            <w:tcW w:w="1301" w:type="dxa"/>
            <w:shd w:val="clear" w:color="auto" w:fill="E2EFD9" w:themeFill="accent6" w:themeFillTint="33"/>
          </w:tcPr>
          <w:p w:rsidR="002D5825" w:rsidRPr="00210F3D" w:rsidRDefault="002D5825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</w:t>
            </w:r>
          </w:p>
        </w:tc>
      </w:tr>
      <w:tr w:rsidR="00AD1540" w:rsidRPr="00210F3D" w:rsidTr="00AD1540">
        <w:tc>
          <w:tcPr>
            <w:tcW w:w="838" w:type="dxa"/>
            <w:shd w:val="clear" w:color="auto" w:fill="FBE4D5" w:themeFill="accent2" w:themeFillTint="33"/>
          </w:tcPr>
          <w:p w:rsidR="002D5825" w:rsidRPr="00210F3D" w:rsidRDefault="002D5825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1.2.33.1.</w:t>
            </w:r>
          </w:p>
          <w:p w:rsidR="002D5825" w:rsidRPr="00210F3D" w:rsidRDefault="002D5825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</w:tc>
        <w:tc>
          <w:tcPr>
            <w:tcW w:w="2298" w:type="dxa"/>
            <w:shd w:val="clear" w:color="auto" w:fill="FBE4D5" w:themeFill="accent2" w:themeFillTint="33"/>
          </w:tcPr>
          <w:p w:rsidR="002D5825" w:rsidRPr="00210F3D" w:rsidRDefault="002D5825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алифатические одно- и многоатомные, ароматические и их производные: этанол, бутан-1-ол, бутан-2-ол, бутанол, пропан-1-ол, пропан-2-ол, 2-(Проп-2-енокси) этанол, 2-этоксиэтанол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729916DB" wp14:editId="760EC9EA">
                  <wp:extent cx="88900" cy="166370"/>
                  <wp:effectExtent l="19050" t="0" r="6350" b="0"/>
                  <wp:docPr id="1188" name="Рисунок 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бензилкарбинол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306507AD" wp14:editId="2EE44074">
                  <wp:extent cx="88900" cy="166370"/>
                  <wp:effectExtent l="19050" t="0" r="6350" b="0"/>
                  <wp:docPr id="1189" name="Рисунок 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этан-1,2-диол (этиленгликоль), пропан-2-диол (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пропиленгликоль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) и прочие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2D5825" w:rsidRPr="00210F3D" w:rsidRDefault="002D5825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2 года</w:t>
            </w:r>
          </w:p>
        </w:tc>
        <w:tc>
          <w:tcPr>
            <w:tcW w:w="756" w:type="dxa"/>
            <w:vMerge w:val="restart"/>
            <w:shd w:val="clear" w:color="auto" w:fill="E2EFD9" w:themeFill="accent6" w:themeFillTint="33"/>
          </w:tcPr>
          <w:p w:rsidR="002D5825" w:rsidRPr="00210F3D" w:rsidRDefault="002D5825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1.30.1</w:t>
            </w:r>
          </w:p>
        </w:tc>
        <w:tc>
          <w:tcPr>
            <w:tcW w:w="3077" w:type="dxa"/>
            <w:vMerge w:val="restart"/>
            <w:shd w:val="clear" w:color="auto" w:fill="E2EFD9" w:themeFill="accent6" w:themeFillTint="33"/>
          </w:tcPr>
          <w:p w:rsidR="002D5825" w:rsidRPr="00210F3D" w:rsidRDefault="002D5825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Алифатические одно- и многоатомные, ароматические спирты и их производные: этанол, бутан-1-ол, бутан-2-ол, бутанол, метанол, пропан-1-ол, пропан-2-ол, 2-(Проп-2-енокси) этанол, 2-этоксиэтанол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79" o:spid="_x0000_i1147" type="#_x0000_t75" style="width:6.9pt;height:13.15pt;visibility:visible;mso-wrap-style:square">
                  <v:imagedata r:id="rId20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бензилкарбинол</w:t>
            </w:r>
            <w:proofErr w:type="spellEnd"/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80" o:spid="_x0000_i1148" type="#_x0000_t75" style="width:6.9pt;height:13.15pt;visibility:visible;mso-wrap-style:square">
                  <v:imagedata r:id="rId20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этан-1,2-диол (этиленгликоль), пропан-2-диол (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пропиленгликоль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)</w:t>
            </w:r>
          </w:p>
        </w:tc>
        <w:tc>
          <w:tcPr>
            <w:tcW w:w="1301" w:type="dxa"/>
            <w:vMerge w:val="restart"/>
            <w:shd w:val="clear" w:color="auto" w:fill="E2EFD9" w:themeFill="accent6" w:themeFillTint="33"/>
          </w:tcPr>
          <w:p w:rsidR="002D5825" w:rsidRPr="00210F3D" w:rsidRDefault="002D5825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</w:tc>
      </w:tr>
      <w:tr w:rsidR="00AD1540" w:rsidRPr="00210F3D" w:rsidTr="00AD1540">
        <w:tc>
          <w:tcPr>
            <w:tcW w:w="838" w:type="dxa"/>
            <w:shd w:val="clear" w:color="auto" w:fill="FBE4D5" w:themeFill="accent2" w:themeFillTint="33"/>
          </w:tcPr>
          <w:p w:rsidR="002D5825" w:rsidRPr="00210F3D" w:rsidRDefault="002D5825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1.2.33.2.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2D5825" w:rsidRPr="00210F3D" w:rsidRDefault="002D5825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метанол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2D5825" w:rsidRPr="00210F3D" w:rsidRDefault="002D5825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год</w:t>
            </w:r>
          </w:p>
        </w:tc>
        <w:tc>
          <w:tcPr>
            <w:tcW w:w="756" w:type="dxa"/>
            <w:vMerge/>
            <w:shd w:val="clear" w:color="auto" w:fill="E2EFD9" w:themeFill="accent6" w:themeFillTint="33"/>
          </w:tcPr>
          <w:p w:rsidR="002D5825" w:rsidRPr="00210F3D" w:rsidRDefault="002D5825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</w:tc>
        <w:tc>
          <w:tcPr>
            <w:tcW w:w="3077" w:type="dxa"/>
            <w:vMerge/>
            <w:shd w:val="clear" w:color="auto" w:fill="E2EFD9" w:themeFill="accent6" w:themeFillTint="33"/>
          </w:tcPr>
          <w:p w:rsidR="002D5825" w:rsidRPr="00210F3D" w:rsidRDefault="002D5825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</w:tc>
        <w:tc>
          <w:tcPr>
            <w:tcW w:w="1301" w:type="dxa"/>
            <w:vMerge/>
            <w:shd w:val="clear" w:color="auto" w:fill="E2EFD9" w:themeFill="accent6" w:themeFillTint="33"/>
          </w:tcPr>
          <w:p w:rsidR="002D5825" w:rsidRPr="00210F3D" w:rsidRDefault="002D5825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</w:tc>
      </w:tr>
      <w:tr w:rsidR="00AD1540" w:rsidRPr="00210F3D" w:rsidTr="00AD1540">
        <w:tc>
          <w:tcPr>
            <w:tcW w:w="838" w:type="dxa"/>
            <w:shd w:val="clear" w:color="auto" w:fill="FBE4D5" w:themeFill="accent2" w:themeFillTint="33"/>
          </w:tcPr>
          <w:p w:rsidR="007474AC" w:rsidRPr="00210F3D" w:rsidRDefault="007474AC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1.2.34.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7474AC" w:rsidRPr="00210F3D" w:rsidRDefault="007474AC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Сурьма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05897C5C" wp14:editId="06747D36">
                  <wp:extent cx="88900" cy="166370"/>
                  <wp:effectExtent l="19050" t="0" r="6350" b="0"/>
                  <wp:docPr id="1239" name="Рисунок 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3DF44567" wp14:editId="5F175084">
                  <wp:extent cx="113030" cy="166370"/>
                  <wp:effectExtent l="19050" t="0" r="1270" b="0"/>
                  <wp:docPr id="1240" name="Рисунок 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03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и ее соединения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7474AC" w:rsidRPr="00210F3D" w:rsidRDefault="007474AC" w:rsidP="009A7760">
            <w:pPr>
              <w:jc w:val="center"/>
              <w:rPr>
                <w:rFonts w:cstheme="minorHAnsi"/>
                <w:sz w:val="16"/>
                <w:szCs w:val="16"/>
              </w:rPr>
            </w:pPr>
            <w:r w:rsidRPr="00210F3D">
              <w:rPr>
                <w:rFonts w:eastAsiaTheme="minorEastAsia" w:cstheme="minorHAnsi"/>
                <w:sz w:val="16"/>
                <w:szCs w:val="16"/>
              </w:rPr>
              <w:t>1 раз в 2 года</w:t>
            </w:r>
          </w:p>
        </w:tc>
        <w:tc>
          <w:tcPr>
            <w:tcW w:w="756" w:type="dxa"/>
            <w:shd w:val="clear" w:color="auto" w:fill="E2EFD9" w:themeFill="accent6" w:themeFillTint="33"/>
          </w:tcPr>
          <w:p w:rsidR="007474AC" w:rsidRPr="00210F3D" w:rsidRDefault="007474AC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1.31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7474AC" w:rsidRPr="00210F3D" w:rsidRDefault="007474AC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Сурьма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1C78B877" wp14:editId="5E495EE8">
                  <wp:extent cx="83185" cy="166370"/>
                  <wp:effectExtent l="19050" t="0" r="0" b="0"/>
                  <wp:docPr id="1241" name="Рисунок 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185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и ее соединения</w:t>
            </w:r>
          </w:p>
        </w:tc>
        <w:tc>
          <w:tcPr>
            <w:tcW w:w="1301" w:type="dxa"/>
            <w:shd w:val="clear" w:color="auto" w:fill="E2EFD9" w:themeFill="accent6" w:themeFillTint="33"/>
          </w:tcPr>
          <w:p w:rsidR="007474AC" w:rsidRPr="00210F3D" w:rsidRDefault="007474AC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2 года</w:t>
            </w:r>
          </w:p>
        </w:tc>
      </w:tr>
      <w:tr w:rsidR="00AD1540" w:rsidRPr="00210F3D" w:rsidTr="00AD1540">
        <w:tc>
          <w:tcPr>
            <w:tcW w:w="838" w:type="dxa"/>
            <w:shd w:val="clear" w:color="auto" w:fill="FBE4D5" w:themeFill="accent2" w:themeFillTint="33"/>
          </w:tcPr>
          <w:p w:rsidR="002D5825" w:rsidRPr="00210F3D" w:rsidRDefault="002D5825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1.2.35.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2D5825" w:rsidRPr="00210F3D" w:rsidRDefault="002D5825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Таллий, индий, галлий и их соединения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2D5825" w:rsidRPr="00210F3D" w:rsidRDefault="002D5825" w:rsidP="009A7760">
            <w:pPr>
              <w:jc w:val="center"/>
              <w:rPr>
                <w:rFonts w:cstheme="minorHAnsi"/>
                <w:sz w:val="16"/>
                <w:szCs w:val="16"/>
              </w:rPr>
            </w:pPr>
            <w:r w:rsidRPr="00210F3D">
              <w:rPr>
                <w:rFonts w:eastAsiaTheme="minorEastAsia" w:cstheme="minorHAnsi"/>
                <w:sz w:val="16"/>
                <w:szCs w:val="16"/>
              </w:rPr>
              <w:t>1 раз в 2 года</w:t>
            </w:r>
          </w:p>
        </w:tc>
        <w:tc>
          <w:tcPr>
            <w:tcW w:w="756" w:type="dxa"/>
            <w:shd w:val="clear" w:color="auto" w:fill="E2EFD9" w:themeFill="accent6" w:themeFillTint="33"/>
            <w:vAlign w:val="center"/>
          </w:tcPr>
          <w:p w:rsidR="002D5825" w:rsidRPr="00210F3D" w:rsidRDefault="002D5825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1.32</w:t>
            </w:r>
          </w:p>
        </w:tc>
        <w:tc>
          <w:tcPr>
            <w:tcW w:w="3077" w:type="dxa"/>
            <w:shd w:val="clear" w:color="auto" w:fill="E2EFD9" w:themeFill="accent6" w:themeFillTint="33"/>
            <w:vAlign w:val="center"/>
          </w:tcPr>
          <w:p w:rsidR="002D5825" w:rsidRPr="00210F3D" w:rsidRDefault="002D5825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Таллий, индий, галлий и их соединения</w:t>
            </w:r>
          </w:p>
        </w:tc>
        <w:tc>
          <w:tcPr>
            <w:tcW w:w="1301" w:type="dxa"/>
            <w:shd w:val="clear" w:color="auto" w:fill="E2EFD9" w:themeFill="accent6" w:themeFillTint="33"/>
            <w:vAlign w:val="center"/>
          </w:tcPr>
          <w:p w:rsidR="002D5825" w:rsidRPr="00210F3D" w:rsidRDefault="002D5825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2 года</w:t>
            </w:r>
          </w:p>
        </w:tc>
      </w:tr>
      <w:tr w:rsidR="00AD1540" w:rsidRPr="00210F3D" w:rsidTr="00AD1540">
        <w:tc>
          <w:tcPr>
            <w:tcW w:w="838" w:type="dxa"/>
            <w:shd w:val="clear" w:color="auto" w:fill="FBE4D5" w:themeFill="accent2" w:themeFillTint="33"/>
          </w:tcPr>
          <w:p w:rsidR="002D5825" w:rsidRPr="00210F3D" w:rsidRDefault="002D5825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1.2.36.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2D5825" w:rsidRPr="00210F3D" w:rsidRDefault="002D5825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Титан, цирконий, гафний, германий и их соединения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2D5825" w:rsidRPr="00210F3D" w:rsidRDefault="002D5825" w:rsidP="009A7760">
            <w:pPr>
              <w:jc w:val="center"/>
              <w:rPr>
                <w:rFonts w:cstheme="minorHAnsi"/>
                <w:sz w:val="16"/>
                <w:szCs w:val="16"/>
              </w:rPr>
            </w:pPr>
            <w:r w:rsidRPr="00210F3D">
              <w:rPr>
                <w:rFonts w:eastAsiaTheme="minorEastAsia" w:cstheme="minorHAnsi"/>
                <w:sz w:val="16"/>
                <w:szCs w:val="16"/>
              </w:rPr>
              <w:t>1 раз в 2 года</w:t>
            </w:r>
          </w:p>
        </w:tc>
        <w:tc>
          <w:tcPr>
            <w:tcW w:w="756" w:type="dxa"/>
            <w:shd w:val="clear" w:color="auto" w:fill="E2EFD9" w:themeFill="accent6" w:themeFillTint="33"/>
          </w:tcPr>
          <w:p w:rsidR="002D5825" w:rsidRPr="00210F3D" w:rsidRDefault="002D5825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1.33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2D5825" w:rsidRPr="00210F3D" w:rsidRDefault="002D5825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Титан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82" o:spid="_x0000_i1149" type="#_x0000_t75" style="width:8.15pt;height:13.15pt;visibility:visible;mso-wrap-style:square">
                  <v:imagedata r:id="rId8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цирконий, гафний, германий и их соединения</w:t>
            </w:r>
          </w:p>
        </w:tc>
        <w:tc>
          <w:tcPr>
            <w:tcW w:w="1301" w:type="dxa"/>
            <w:shd w:val="clear" w:color="auto" w:fill="E2EFD9" w:themeFill="accent6" w:themeFillTint="33"/>
          </w:tcPr>
          <w:p w:rsidR="002D5825" w:rsidRPr="00210F3D" w:rsidRDefault="002D5825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год</w:t>
            </w:r>
          </w:p>
        </w:tc>
      </w:tr>
      <w:tr w:rsidR="00AD1540" w:rsidRPr="00210F3D" w:rsidTr="00AD1540">
        <w:tc>
          <w:tcPr>
            <w:tcW w:w="838" w:type="dxa"/>
            <w:shd w:val="clear" w:color="auto" w:fill="FBE4D5" w:themeFill="accent2" w:themeFillTint="33"/>
          </w:tcPr>
          <w:p w:rsidR="007474AC" w:rsidRPr="00210F3D" w:rsidRDefault="007474AC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1.2.37.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7474AC" w:rsidRPr="00210F3D" w:rsidRDefault="007474AC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Углерод оксид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3FCAD488" wp14:editId="63482E9C">
                  <wp:extent cx="88900" cy="166370"/>
                  <wp:effectExtent l="19050" t="0" r="6350" b="0"/>
                  <wp:docPr id="1238" name="Рисунок 1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7474AC" w:rsidRPr="00210F3D" w:rsidRDefault="007474AC" w:rsidP="009A7760">
            <w:pPr>
              <w:jc w:val="center"/>
              <w:rPr>
                <w:rFonts w:cstheme="minorHAnsi"/>
                <w:sz w:val="16"/>
                <w:szCs w:val="16"/>
              </w:rPr>
            </w:pPr>
            <w:r w:rsidRPr="00210F3D">
              <w:rPr>
                <w:rFonts w:eastAsiaTheme="minorEastAsia" w:cstheme="minorHAnsi"/>
                <w:sz w:val="16"/>
                <w:szCs w:val="16"/>
              </w:rPr>
              <w:t>1 раз в 2 года</w:t>
            </w:r>
          </w:p>
        </w:tc>
        <w:tc>
          <w:tcPr>
            <w:tcW w:w="756" w:type="dxa"/>
            <w:shd w:val="clear" w:color="auto" w:fill="E2EFD9" w:themeFill="accent6" w:themeFillTint="33"/>
          </w:tcPr>
          <w:p w:rsidR="007474AC" w:rsidRPr="00210F3D" w:rsidRDefault="007474AC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1.39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7474AC" w:rsidRPr="00210F3D" w:rsidRDefault="007474AC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Углерода оксид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106" o:spid="_x0000_i1150" type="#_x0000_t75" style="width:12.5pt;height:13.15pt;visibility:visible;mso-wrap-style:square">
                  <v:imagedata r:id="rId33" o:title=""/>
                </v:shape>
              </w:pict>
            </w:r>
          </w:p>
        </w:tc>
        <w:tc>
          <w:tcPr>
            <w:tcW w:w="1301" w:type="dxa"/>
            <w:shd w:val="clear" w:color="auto" w:fill="E2EFD9" w:themeFill="accent6" w:themeFillTint="33"/>
          </w:tcPr>
          <w:p w:rsidR="007474AC" w:rsidRPr="00210F3D" w:rsidRDefault="007474AC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2 года</w:t>
            </w:r>
          </w:p>
        </w:tc>
      </w:tr>
      <w:tr w:rsidR="00AD1540" w:rsidRPr="00210F3D" w:rsidTr="00AD1540">
        <w:tc>
          <w:tcPr>
            <w:tcW w:w="838" w:type="dxa"/>
            <w:vMerge w:val="restart"/>
            <w:shd w:val="clear" w:color="auto" w:fill="FBE4D5" w:themeFill="accent2" w:themeFillTint="33"/>
          </w:tcPr>
          <w:p w:rsidR="00286C76" w:rsidRPr="00210F3D" w:rsidRDefault="00286C76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1.2.38.</w:t>
            </w:r>
          </w:p>
        </w:tc>
        <w:tc>
          <w:tcPr>
            <w:tcW w:w="2298" w:type="dxa"/>
            <w:vMerge w:val="restart"/>
            <w:shd w:val="clear" w:color="auto" w:fill="FBE4D5" w:themeFill="accent2" w:themeFillTint="33"/>
          </w:tcPr>
          <w:p w:rsidR="00286C76" w:rsidRPr="00210F3D" w:rsidRDefault="00286C76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Углеводороды ароматические: бензол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63310244" wp14:editId="6A30E49C">
                  <wp:extent cx="148590" cy="166370"/>
                  <wp:effectExtent l="19050" t="0" r="3810" b="0"/>
                  <wp:docPr id="1225" name="Рисунок 1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и его производные: (толуол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70BF22D0" wp14:editId="6FA78636">
                  <wp:extent cx="88900" cy="166370"/>
                  <wp:effectExtent l="19050" t="0" r="6350" b="0"/>
                  <wp:docPr id="1226" name="Рисунок 1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ксилол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08D4C12D" wp14:editId="6503A30D">
                  <wp:extent cx="88900" cy="166370"/>
                  <wp:effectExtent l="19050" t="0" r="6350" b="0"/>
                  <wp:docPr id="1227" name="Рисунок 1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стирол и прочие)</w:t>
            </w:r>
          </w:p>
        </w:tc>
        <w:tc>
          <w:tcPr>
            <w:tcW w:w="1301" w:type="dxa"/>
            <w:vMerge w:val="restart"/>
            <w:shd w:val="clear" w:color="auto" w:fill="FBE4D5" w:themeFill="accent2" w:themeFillTint="33"/>
          </w:tcPr>
          <w:p w:rsidR="00286C76" w:rsidRPr="00210F3D" w:rsidRDefault="00286C76" w:rsidP="009A7760">
            <w:pPr>
              <w:jc w:val="center"/>
              <w:rPr>
                <w:rFonts w:cstheme="minorHAnsi"/>
                <w:sz w:val="16"/>
                <w:szCs w:val="16"/>
              </w:rPr>
            </w:pPr>
            <w:r w:rsidRPr="00210F3D">
              <w:rPr>
                <w:rFonts w:eastAsiaTheme="minorEastAsia" w:cstheme="minorHAnsi"/>
                <w:sz w:val="16"/>
                <w:szCs w:val="16"/>
              </w:rPr>
              <w:t>1 раз в 2 года</w:t>
            </w:r>
          </w:p>
        </w:tc>
        <w:tc>
          <w:tcPr>
            <w:tcW w:w="756" w:type="dxa"/>
            <w:shd w:val="clear" w:color="auto" w:fill="E2EFD9" w:themeFill="accent6" w:themeFillTint="33"/>
          </w:tcPr>
          <w:p w:rsidR="00286C76" w:rsidRPr="00210F3D" w:rsidRDefault="00286C76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1.37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286C76" w:rsidRPr="00210F3D" w:rsidRDefault="00286C76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Углеводороды ароматические:</w:t>
            </w:r>
          </w:p>
        </w:tc>
        <w:tc>
          <w:tcPr>
            <w:tcW w:w="1301" w:type="dxa"/>
            <w:shd w:val="clear" w:color="auto" w:fill="E2EFD9" w:themeFill="accent6" w:themeFillTint="33"/>
          </w:tcPr>
          <w:p w:rsidR="00286C76" w:rsidRPr="00210F3D" w:rsidRDefault="00286C76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</w:tc>
      </w:tr>
      <w:tr w:rsidR="00AD1540" w:rsidRPr="00210F3D" w:rsidTr="00AD1540">
        <w:tc>
          <w:tcPr>
            <w:tcW w:w="838" w:type="dxa"/>
            <w:vMerge/>
            <w:shd w:val="clear" w:color="auto" w:fill="FBE4D5" w:themeFill="accent2" w:themeFillTint="33"/>
          </w:tcPr>
          <w:p w:rsidR="00286C76" w:rsidRPr="00210F3D" w:rsidRDefault="00286C76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</w:tc>
        <w:tc>
          <w:tcPr>
            <w:tcW w:w="2298" w:type="dxa"/>
            <w:vMerge/>
            <w:shd w:val="clear" w:color="auto" w:fill="FBE4D5" w:themeFill="accent2" w:themeFillTint="33"/>
          </w:tcPr>
          <w:p w:rsidR="00286C76" w:rsidRPr="00210F3D" w:rsidRDefault="00286C76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</w:tc>
        <w:tc>
          <w:tcPr>
            <w:tcW w:w="1301" w:type="dxa"/>
            <w:vMerge/>
            <w:shd w:val="clear" w:color="auto" w:fill="FBE4D5" w:themeFill="accent2" w:themeFillTint="33"/>
          </w:tcPr>
          <w:p w:rsidR="00286C76" w:rsidRPr="00210F3D" w:rsidRDefault="00286C76" w:rsidP="009A7760">
            <w:pPr>
              <w:jc w:val="center"/>
              <w:rPr>
                <w:rFonts w:eastAsiaTheme="minorEastAsia" w:cstheme="minorHAnsi"/>
                <w:sz w:val="16"/>
                <w:szCs w:val="16"/>
              </w:rPr>
            </w:pPr>
          </w:p>
        </w:tc>
        <w:tc>
          <w:tcPr>
            <w:tcW w:w="756" w:type="dxa"/>
            <w:shd w:val="clear" w:color="auto" w:fill="E2EFD9" w:themeFill="accent6" w:themeFillTint="33"/>
          </w:tcPr>
          <w:p w:rsidR="00286C76" w:rsidRPr="00210F3D" w:rsidRDefault="00286C76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1.37.1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286C76" w:rsidRPr="00210F3D" w:rsidRDefault="00286C76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Бензол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92" o:spid="_x0000_i1151" type="#_x0000_t75" style="width:11.25pt;height:13.15pt;visibility:visible;mso-wrap-style:square">
                  <v:imagedata r:id="rId36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и его производные: (толуол</w:t>
            </w:r>
            <w:proofErr w:type="gramStart"/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93" o:spid="_x0000_i1152" type="#_x0000_t75" style="width:6.9pt;height:13.15pt;visibility:visible;mso-wrap-style:square">
                  <v:imagedata r:id="rId20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( )(</w:t>
            </w:r>
            <w:proofErr w:type="gram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метилбензол), ксилол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94" o:spid="_x0000_i1153" type="#_x0000_t75" style="width:6.9pt;height:13.15pt;visibility:visible;mso-wrap-style:square">
                  <v:imagedata r:id="rId20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( )(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диметилбензол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), стирол (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этенилбензол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) и прочие),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гидроксибензол</w:t>
            </w:r>
            <w:proofErr w:type="spellEnd"/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95" o:spid="_x0000_i1154" type="#_x0000_t75" style="width:6.9pt;height:13.15pt;visibility:visible;mso-wrap-style:square">
                  <v:imagedata r:id="rId20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(фенол) и его производные, крезол в том числе:</w:t>
            </w:r>
          </w:p>
        </w:tc>
        <w:tc>
          <w:tcPr>
            <w:tcW w:w="1301" w:type="dxa"/>
            <w:shd w:val="clear" w:color="auto" w:fill="E2EFD9" w:themeFill="accent6" w:themeFillTint="33"/>
          </w:tcPr>
          <w:p w:rsidR="00286C76" w:rsidRPr="00210F3D" w:rsidRDefault="00286C76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год</w:t>
            </w:r>
          </w:p>
        </w:tc>
      </w:tr>
      <w:tr w:rsidR="00AD1540" w:rsidRPr="00210F3D" w:rsidTr="00AD1540">
        <w:tc>
          <w:tcPr>
            <w:tcW w:w="838" w:type="dxa"/>
            <w:shd w:val="clear" w:color="auto" w:fill="FBE4D5" w:themeFill="accent2" w:themeFillTint="33"/>
          </w:tcPr>
          <w:p w:rsidR="00286C76" w:rsidRPr="00210F3D" w:rsidRDefault="00286C76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1.2.39.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286C76" w:rsidRPr="00210F3D" w:rsidRDefault="00286C76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Углеводородов ароматических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амино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- и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нитросоединения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и их </w: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lastRenderedPageBreak/>
              <w:t xml:space="preserve">производные: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аминобензол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(анилин), м-, п-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толуидин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N-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метиламинобензол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(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метилаланин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),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аминонитробензолы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;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нитрохлорбензолы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нитро-,</w:t>
            </w:r>
          </w:p>
          <w:p w:rsidR="00286C76" w:rsidRPr="00210F3D" w:rsidRDefault="00286C76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аминофенолы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2-метил-1,3,5-тринитробензол (тринитротолуол),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диаминобензолы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57932368" wp14:editId="42C22605">
                  <wp:extent cx="113030" cy="166370"/>
                  <wp:effectExtent l="19050" t="0" r="1270" b="0"/>
                  <wp:docPr id="1228" name="Рисунок 1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03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(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фенилендиамины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), 1-амино-3-хлорбензолол, 1-амино-4-хлорбензол (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хлоранилины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),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аминодиметилбензол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(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ксилидин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) и прочие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286C76" w:rsidRPr="00210F3D" w:rsidRDefault="00286C76" w:rsidP="009A7760">
            <w:pPr>
              <w:jc w:val="center"/>
              <w:rPr>
                <w:rFonts w:cstheme="minorHAnsi"/>
                <w:sz w:val="16"/>
                <w:szCs w:val="16"/>
              </w:rPr>
            </w:pPr>
            <w:r w:rsidRPr="00210F3D">
              <w:rPr>
                <w:rFonts w:eastAsiaTheme="minorEastAsia" w:cstheme="minorHAnsi"/>
                <w:sz w:val="16"/>
                <w:szCs w:val="16"/>
              </w:rPr>
              <w:lastRenderedPageBreak/>
              <w:t>1 раз в 2 года</w:t>
            </w:r>
          </w:p>
        </w:tc>
        <w:tc>
          <w:tcPr>
            <w:tcW w:w="756" w:type="dxa"/>
            <w:shd w:val="clear" w:color="auto" w:fill="E2EFD9" w:themeFill="accent6" w:themeFillTint="33"/>
          </w:tcPr>
          <w:p w:rsidR="00286C76" w:rsidRPr="00210F3D" w:rsidRDefault="00286C76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1.37.1.1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286C76" w:rsidRPr="00210F3D" w:rsidRDefault="00286C76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Амин</w:t>
            </w:r>
            <w:proofErr w:type="gram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о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-</w:t>
            </w:r>
            <w:proofErr w:type="gram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и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нитросоединения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ароматических углеводородов и их производные: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аминобензол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(анилин), м-, </w: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lastRenderedPageBreak/>
              <w:t>п-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толуидин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N-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метиламинобензол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(метил-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аланин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),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аминонитро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-бензолы;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нитрохлорбензолы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нитро-,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аминофенолы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2-метил-1,3,5-тринитробензол (тринитротолуол),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диамино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-бензолы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96" o:spid="_x0000_i1155" type="#_x0000_t75" style="width:8.15pt;height:13.15pt;visibility:visible;mso-wrap-style:square">
                  <v:imagedata r:id="rId19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(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фенилен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-диамины), 1-амино-3-хлорбензолол, 1-амино-4-хлорбензол (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хлоранилины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),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аминодиметилбензол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(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ксилидин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) и другие</w:t>
            </w:r>
          </w:p>
        </w:tc>
        <w:tc>
          <w:tcPr>
            <w:tcW w:w="1301" w:type="dxa"/>
            <w:shd w:val="clear" w:color="auto" w:fill="E2EFD9" w:themeFill="accent6" w:themeFillTint="33"/>
          </w:tcPr>
          <w:p w:rsidR="00286C76" w:rsidRPr="00210F3D" w:rsidRDefault="00286C76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lastRenderedPageBreak/>
              <w:t>1 раз в год</w:t>
            </w:r>
          </w:p>
        </w:tc>
      </w:tr>
      <w:tr w:rsidR="00AD1540" w:rsidRPr="00210F3D" w:rsidTr="00AD1540">
        <w:tc>
          <w:tcPr>
            <w:tcW w:w="838" w:type="dxa"/>
            <w:shd w:val="clear" w:color="auto" w:fill="FBE4D5" w:themeFill="accent2" w:themeFillTint="33"/>
          </w:tcPr>
          <w:p w:rsidR="00587F2A" w:rsidRPr="00210F3D" w:rsidRDefault="00587F2A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lastRenderedPageBreak/>
              <w:t>1.2.40.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587F2A" w:rsidRPr="00210F3D" w:rsidRDefault="00587F2A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Изоцианаты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: 4-метилфенилен-1, 3-диизоцианат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2D397478" wp14:editId="1035F397">
                  <wp:extent cx="113030" cy="166370"/>
                  <wp:effectExtent l="19050" t="0" r="1270" b="0"/>
                  <wp:docPr id="959" name="Рисунок 1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03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(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толуилендиизоцианат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), 3-метилфенилизоцианат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00CEB316" wp14:editId="14B9148F">
                  <wp:extent cx="113030" cy="166370"/>
                  <wp:effectExtent l="19050" t="0" r="1270" b="0"/>
                  <wp:docPr id="960" name="Рисунок 1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03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и прочие)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587F2A" w:rsidRPr="00210F3D" w:rsidRDefault="00587F2A" w:rsidP="009A7760">
            <w:pPr>
              <w:jc w:val="center"/>
              <w:rPr>
                <w:rFonts w:cstheme="minorHAnsi"/>
                <w:sz w:val="16"/>
                <w:szCs w:val="16"/>
              </w:rPr>
            </w:pPr>
            <w:r w:rsidRPr="00210F3D">
              <w:rPr>
                <w:rFonts w:eastAsiaTheme="minorEastAsia" w:cstheme="minorHAnsi"/>
                <w:sz w:val="16"/>
                <w:szCs w:val="16"/>
              </w:rPr>
              <w:t>1 раз в 2 года</w:t>
            </w:r>
          </w:p>
        </w:tc>
        <w:tc>
          <w:tcPr>
            <w:tcW w:w="756" w:type="dxa"/>
            <w:shd w:val="clear" w:color="auto" w:fill="E2EFD9" w:themeFill="accent6" w:themeFillTint="33"/>
            <w:vAlign w:val="center"/>
          </w:tcPr>
          <w:p w:rsidR="00587F2A" w:rsidRPr="00210F3D" w:rsidRDefault="00587F2A" w:rsidP="009A7760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077" w:type="dxa"/>
            <w:shd w:val="clear" w:color="auto" w:fill="E2EFD9" w:themeFill="accent6" w:themeFillTint="33"/>
            <w:vAlign w:val="center"/>
          </w:tcPr>
          <w:p w:rsidR="00587F2A" w:rsidRPr="00210F3D" w:rsidRDefault="00587F2A" w:rsidP="009A7760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301" w:type="dxa"/>
            <w:shd w:val="clear" w:color="auto" w:fill="E2EFD9" w:themeFill="accent6" w:themeFillTint="33"/>
            <w:vAlign w:val="center"/>
          </w:tcPr>
          <w:p w:rsidR="00587F2A" w:rsidRPr="00210F3D" w:rsidRDefault="00587F2A" w:rsidP="009A7760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AD1540" w:rsidRPr="00210F3D" w:rsidTr="00AD1540">
        <w:tc>
          <w:tcPr>
            <w:tcW w:w="838" w:type="dxa"/>
            <w:shd w:val="clear" w:color="auto" w:fill="FBE4D5" w:themeFill="accent2" w:themeFillTint="33"/>
          </w:tcPr>
          <w:p w:rsidR="00587F2A" w:rsidRPr="00210F3D" w:rsidRDefault="00587F2A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1.2.41.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587F2A" w:rsidRPr="00210F3D" w:rsidRDefault="00587F2A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1-амино-2-метибензол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1B5662F5" wp14:editId="5C1F080A">
                  <wp:extent cx="95250" cy="166370"/>
                  <wp:effectExtent l="19050" t="0" r="0" b="0"/>
                  <wp:docPr id="961" name="Рисунок 1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(о-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толуидин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),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бензидин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2D843E37" wp14:editId="4553864B">
                  <wp:extent cx="95250" cy="166370"/>
                  <wp:effectExtent l="19050" t="0" r="0" b="0"/>
                  <wp:docPr id="962" name="Рисунок 1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</w:t>
            </w:r>
          </w:p>
          <w:p w:rsidR="00587F2A" w:rsidRPr="00210F3D" w:rsidRDefault="00587F2A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noProof/>
                <w:position w:val="-7"/>
                <w:sz w:val="16"/>
                <w:szCs w:val="16"/>
              </w:rPr>
              <w:drawing>
                <wp:inline distT="0" distB="0" distL="0" distR="0" wp14:anchorId="3053BB92" wp14:editId="174F9F17">
                  <wp:extent cx="95250" cy="154305"/>
                  <wp:effectExtent l="19050" t="0" r="0" b="0"/>
                  <wp:docPr id="963" name="Рисунок 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543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-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нафтиламин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64970108" wp14:editId="100F7B48">
                  <wp:extent cx="95250" cy="166370"/>
                  <wp:effectExtent l="19050" t="0" r="0" b="0"/>
                  <wp:docPr id="964" name="Рисунок 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587F2A" w:rsidRPr="00210F3D" w:rsidRDefault="00587F2A" w:rsidP="009A7760">
            <w:pPr>
              <w:jc w:val="center"/>
              <w:rPr>
                <w:rFonts w:cstheme="minorHAnsi"/>
                <w:sz w:val="16"/>
                <w:szCs w:val="16"/>
              </w:rPr>
            </w:pPr>
            <w:r w:rsidRPr="00210F3D">
              <w:rPr>
                <w:rFonts w:eastAsiaTheme="minorEastAsia" w:cstheme="minorHAnsi"/>
                <w:sz w:val="16"/>
                <w:szCs w:val="16"/>
              </w:rPr>
              <w:t>1 раз в 2 года</w:t>
            </w:r>
          </w:p>
        </w:tc>
        <w:tc>
          <w:tcPr>
            <w:tcW w:w="756" w:type="dxa"/>
            <w:shd w:val="clear" w:color="auto" w:fill="E2EFD9" w:themeFill="accent6" w:themeFillTint="33"/>
            <w:vAlign w:val="center"/>
          </w:tcPr>
          <w:p w:rsidR="00587F2A" w:rsidRPr="00210F3D" w:rsidRDefault="00587F2A" w:rsidP="009A7760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077" w:type="dxa"/>
            <w:shd w:val="clear" w:color="auto" w:fill="E2EFD9" w:themeFill="accent6" w:themeFillTint="33"/>
            <w:vAlign w:val="center"/>
          </w:tcPr>
          <w:p w:rsidR="00587F2A" w:rsidRPr="00210F3D" w:rsidRDefault="00587F2A" w:rsidP="009A7760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301" w:type="dxa"/>
            <w:shd w:val="clear" w:color="auto" w:fill="E2EFD9" w:themeFill="accent6" w:themeFillTint="33"/>
            <w:vAlign w:val="center"/>
          </w:tcPr>
          <w:p w:rsidR="00587F2A" w:rsidRPr="00210F3D" w:rsidRDefault="00587F2A" w:rsidP="009A7760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AD1540" w:rsidRPr="00210F3D" w:rsidTr="00AD1540">
        <w:tc>
          <w:tcPr>
            <w:tcW w:w="838" w:type="dxa"/>
            <w:shd w:val="clear" w:color="auto" w:fill="FBE4D5" w:themeFill="accent2" w:themeFillTint="33"/>
          </w:tcPr>
          <w:p w:rsidR="00286C76" w:rsidRPr="00210F3D" w:rsidRDefault="00286C76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1.2.42.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286C76" w:rsidRPr="00210F3D" w:rsidRDefault="00286C76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Углеводородов ароматических галогенопроизводные: хлорбензол, (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хлорметил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) бензол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3CF937CC" wp14:editId="3FDE6141">
                  <wp:extent cx="113030" cy="166370"/>
                  <wp:effectExtent l="19050" t="0" r="1270" b="0"/>
                  <wp:docPr id="1229" name="Рисунок 1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03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(хлортолуол;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бензилхлорид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), бромбензол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5145D3C7" wp14:editId="7EDA58F9">
                  <wp:extent cx="113030" cy="166370"/>
                  <wp:effectExtent l="19050" t="0" r="1270" b="0"/>
                  <wp:docPr id="1230" name="Рисунок 1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03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трихлорбензол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трифторметилбензол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1-гидрокси-2-хлорбензол, 1-гидрокси-4-хлорбензол, 1-гидрокси-2,4,6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трихлорбензол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(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хлорфенолы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), 4-дихлорметилен-1,2,3,5,5-</w:t>
            </w:r>
          </w:p>
          <w:p w:rsidR="00286C76" w:rsidRPr="00210F3D" w:rsidRDefault="00286C76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гексахлорциклопент-1-ен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199446F0" wp14:editId="6872300A">
                  <wp:extent cx="113030" cy="166370"/>
                  <wp:effectExtent l="19050" t="0" r="1270" b="0"/>
                  <wp:docPr id="1231" name="Рисунок 1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03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и прочие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286C76" w:rsidRPr="00210F3D" w:rsidRDefault="00286C76" w:rsidP="009A7760">
            <w:pPr>
              <w:jc w:val="center"/>
              <w:rPr>
                <w:rFonts w:cstheme="minorHAnsi"/>
                <w:sz w:val="16"/>
                <w:szCs w:val="16"/>
              </w:rPr>
            </w:pPr>
            <w:r w:rsidRPr="00210F3D">
              <w:rPr>
                <w:rFonts w:eastAsiaTheme="minorEastAsia" w:cstheme="minorHAnsi"/>
                <w:sz w:val="16"/>
                <w:szCs w:val="16"/>
              </w:rPr>
              <w:t>1 раз в 2 года</w:t>
            </w:r>
          </w:p>
        </w:tc>
        <w:tc>
          <w:tcPr>
            <w:tcW w:w="756" w:type="dxa"/>
            <w:shd w:val="clear" w:color="auto" w:fill="E2EFD9" w:themeFill="accent6" w:themeFillTint="33"/>
          </w:tcPr>
          <w:p w:rsidR="00286C76" w:rsidRPr="00210F3D" w:rsidRDefault="00286C76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1.37.1.2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286C76" w:rsidRPr="00210F3D" w:rsidRDefault="00286C76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Галогенопроизводные ароматические углеводороды: хлорбензол, (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хлорметил</w:t>
            </w:r>
            <w:proofErr w:type="spellEnd"/>
            <w:proofErr w:type="gram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)б</w:t>
            </w:r>
            <w:proofErr w:type="gram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ензол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97" o:spid="_x0000_i1156" type="#_x0000_t75" style="width:8.15pt;height:13.15pt;visibility:visible;mso-wrap-style:square">
                  <v:imagedata r:id="rId19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(хлортолуол;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бензилхлорид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), бромбензол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98" o:spid="_x0000_i1157" type="#_x0000_t75" style="width:8.15pt;height:13.15pt;visibility:visible;mso-wrap-style:square">
                  <v:imagedata r:id="rId19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трихлорбензол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трифтор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-метилбензол, 1-гидрокси-2-хлорбензол, 1-гидрокси-4-хлорбензол, 1-гидрокси-2,4,6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трихлорбензол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(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хлорфенолы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), 4-ди-хлорметилен-1,2,3,5,5-гексахлорциклопент-1-ен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99" o:spid="_x0000_i1158" type="#_x0000_t75" style="width:8.15pt;height:13.15pt;visibility:visible;mso-wrap-style:square">
                  <v:imagedata r:id="rId19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и другие</w:t>
            </w:r>
          </w:p>
        </w:tc>
        <w:tc>
          <w:tcPr>
            <w:tcW w:w="1301" w:type="dxa"/>
            <w:shd w:val="clear" w:color="auto" w:fill="E2EFD9" w:themeFill="accent6" w:themeFillTint="33"/>
          </w:tcPr>
          <w:p w:rsidR="00286C76" w:rsidRPr="00210F3D" w:rsidRDefault="00286C76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год</w:t>
            </w:r>
          </w:p>
        </w:tc>
      </w:tr>
      <w:tr w:rsidR="00AD1540" w:rsidRPr="00210F3D" w:rsidTr="00AD1540">
        <w:tc>
          <w:tcPr>
            <w:tcW w:w="838" w:type="dxa"/>
            <w:shd w:val="clear" w:color="auto" w:fill="FBE4D5" w:themeFill="accent2" w:themeFillTint="33"/>
          </w:tcPr>
          <w:p w:rsidR="00286C76" w:rsidRPr="00210F3D" w:rsidRDefault="00286C76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1.2.43.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286C76" w:rsidRPr="00210F3D" w:rsidRDefault="00286C76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Углеводороды ароматические полициклические и их производные (нафталин, нафтолы,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бен</w:t>
            </w:r>
            <w:proofErr w:type="gram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з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(</w:t>
            </w:r>
            <w:proofErr w:type="gram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а)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пирен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7FA9DB14" wp14:editId="32467A3D">
                  <wp:extent cx="148590" cy="166370"/>
                  <wp:effectExtent l="19050" t="0" r="3810" b="0"/>
                  <wp:docPr id="1232" name="Рисунок 1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дибенз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(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a,h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)антрацен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54CC4642" wp14:editId="3BB0327C">
                  <wp:extent cx="95250" cy="166370"/>
                  <wp:effectExtent l="19050" t="0" r="0" b="0"/>
                  <wp:docPr id="1233" name="Рисунок 1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антрацен,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бензантрон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бенз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(а)антрацен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718D9716" wp14:editId="5FEA113D">
                  <wp:extent cx="95250" cy="166370"/>
                  <wp:effectExtent l="19050" t="0" r="0" b="0"/>
                  <wp:docPr id="1234" name="Рисунок 1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фенантрен, 4-гидрокси-3-(3оксо-1-</w:t>
            </w:r>
          </w:p>
          <w:p w:rsidR="00286C76" w:rsidRPr="00210F3D" w:rsidRDefault="00286C76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proofErr w:type="gram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фенилбу-2Н-1-бензопиран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31A440BB" wp14:editId="05540B2C">
                  <wp:extent cx="88900" cy="166370"/>
                  <wp:effectExtent l="19050" t="0" r="6350" b="0"/>
                  <wp:docPr id="1235" name="Рисунок 1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и прочие)</w:t>
            </w:r>
            <w:proofErr w:type="gramEnd"/>
          </w:p>
        </w:tc>
        <w:tc>
          <w:tcPr>
            <w:tcW w:w="1301" w:type="dxa"/>
            <w:shd w:val="clear" w:color="auto" w:fill="FBE4D5" w:themeFill="accent2" w:themeFillTint="33"/>
          </w:tcPr>
          <w:p w:rsidR="00286C76" w:rsidRPr="00210F3D" w:rsidRDefault="00286C76" w:rsidP="009A7760">
            <w:pPr>
              <w:jc w:val="center"/>
              <w:rPr>
                <w:rFonts w:cstheme="minorHAnsi"/>
                <w:sz w:val="16"/>
                <w:szCs w:val="16"/>
              </w:rPr>
            </w:pPr>
            <w:r w:rsidRPr="00210F3D">
              <w:rPr>
                <w:rFonts w:eastAsiaTheme="minorEastAsia" w:cstheme="minorHAnsi"/>
                <w:sz w:val="16"/>
                <w:szCs w:val="16"/>
              </w:rPr>
              <w:t>1 раз в 2 года</w:t>
            </w:r>
          </w:p>
        </w:tc>
        <w:tc>
          <w:tcPr>
            <w:tcW w:w="756" w:type="dxa"/>
            <w:shd w:val="clear" w:color="auto" w:fill="E2EFD9" w:themeFill="accent6" w:themeFillTint="33"/>
          </w:tcPr>
          <w:p w:rsidR="00286C76" w:rsidRPr="00210F3D" w:rsidRDefault="00286C76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1.37.2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286C76" w:rsidRPr="00210F3D" w:rsidRDefault="00286C76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Полициклические ароматические углеводороды и их производные (нафталин, нафтолы,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бен</w:t>
            </w:r>
            <w:proofErr w:type="gram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з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(</w:t>
            </w:r>
            <w:proofErr w:type="gram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а)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пирен</w:t>
            </w:r>
            <w:proofErr w:type="spellEnd"/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100" o:spid="_x0000_i1159" type="#_x0000_t75" style="width:11.25pt;height:13.15pt;visibility:visible;mso-wrap-style:square">
                  <v:imagedata r:id="rId36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дибенз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(a, h)антрацен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101" o:spid="_x0000_i1160" type="#_x0000_t75" style="width:7.5pt;height:13.15pt;visibility:visible;mso-wrap-style:square">
                  <v:imagedata r:id="rId10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антрацен,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бензантрон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бенз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(а)антрацен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102" o:spid="_x0000_i1161" type="#_x0000_t75" style="width:7.5pt;height:13.15pt;visibility:visible;mso-wrap-style:square">
                  <v:imagedata r:id="rId10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фенантрен, 4-гидрокси-3-(3оксо-1-фенилбу-2Н-1-бензопиран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103" o:spid="_x0000_i1162" type="#_x0000_t75" style="width:6.9pt;height:13.15pt;visibility:visible;mso-wrap-style:square">
                  <v:imagedata r:id="rId20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)</w:t>
            </w:r>
          </w:p>
        </w:tc>
        <w:tc>
          <w:tcPr>
            <w:tcW w:w="1301" w:type="dxa"/>
            <w:shd w:val="clear" w:color="auto" w:fill="E2EFD9" w:themeFill="accent6" w:themeFillTint="33"/>
          </w:tcPr>
          <w:p w:rsidR="00286C76" w:rsidRPr="00210F3D" w:rsidRDefault="00286C76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год</w:t>
            </w:r>
          </w:p>
        </w:tc>
      </w:tr>
      <w:tr w:rsidR="00AD1540" w:rsidRPr="00210F3D" w:rsidTr="00AD1540">
        <w:tc>
          <w:tcPr>
            <w:tcW w:w="838" w:type="dxa"/>
            <w:shd w:val="clear" w:color="auto" w:fill="FBE4D5" w:themeFill="accent2" w:themeFillTint="33"/>
          </w:tcPr>
          <w:p w:rsidR="00A80AA1" w:rsidRPr="00210F3D" w:rsidRDefault="00A80AA1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1.2.44.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A80AA1" w:rsidRPr="00210F3D" w:rsidRDefault="00A80AA1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Углеводороды гетероциклические: фуран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043D442C" wp14:editId="3D6CED67">
                  <wp:extent cx="113030" cy="166370"/>
                  <wp:effectExtent l="19050" t="0" r="1270" b="0"/>
                  <wp:docPr id="1203" name="Рисунок 1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03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фуран-2-альдегид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16DC62B6" wp14:editId="1FC38EE0">
                  <wp:extent cx="113030" cy="166370"/>
                  <wp:effectExtent l="19050" t="0" r="1270" b="0"/>
                  <wp:docPr id="1204" name="Рисунок 1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03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(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фурфураль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), пиридин и его соединения, пиперидины, тетрагидро-1,4-оксазин (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морфолин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) и прочие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A80AA1" w:rsidRPr="00210F3D" w:rsidRDefault="00A80AA1" w:rsidP="009A7760">
            <w:pPr>
              <w:jc w:val="center"/>
              <w:rPr>
                <w:rFonts w:cstheme="minorHAnsi"/>
                <w:sz w:val="16"/>
                <w:szCs w:val="16"/>
              </w:rPr>
            </w:pPr>
            <w:r w:rsidRPr="00210F3D">
              <w:rPr>
                <w:rFonts w:eastAsiaTheme="minorEastAsia" w:cstheme="minorHAnsi"/>
                <w:sz w:val="16"/>
                <w:szCs w:val="16"/>
              </w:rPr>
              <w:t>1 раз в 2 года</w:t>
            </w:r>
          </w:p>
        </w:tc>
        <w:tc>
          <w:tcPr>
            <w:tcW w:w="756" w:type="dxa"/>
            <w:shd w:val="clear" w:color="auto" w:fill="E2EFD9" w:themeFill="accent6" w:themeFillTint="33"/>
          </w:tcPr>
          <w:p w:rsidR="00A80AA1" w:rsidRPr="00210F3D" w:rsidRDefault="00A80AA1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1.35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A80AA1" w:rsidRPr="00210F3D" w:rsidRDefault="00A80AA1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Углеводороды гетероциклические: фуран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89" o:spid="_x0000_i1163" type="#_x0000_t75" style="width:8.15pt;height:13.15pt;visibility:visible;mso-wrap-style:square">
                  <v:imagedata r:id="rId19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фуран-2-альдегид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90" o:spid="_x0000_i1164" type="#_x0000_t75" style="width:8.15pt;height:13.15pt;visibility:visible;mso-wrap-style:square">
                  <v:imagedata r:id="rId19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(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фурфураль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), пиридин и его соединения, пиперидины, тетрагидро-1,4-оксазин (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морфолин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) и другие</w:t>
            </w:r>
          </w:p>
        </w:tc>
        <w:tc>
          <w:tcPr>
            <w:tcW w:w="1301" w:type="dxa"/>
            <w:shd w:val="clear" w:color="auto" w:fill="E2EFD9" w:themeFill="accent6" w:themeFillTint="33"/>
          </w:tcPr>
          <w:p w:rsidR="00A80AA1" w:rsidRPr="00210F3D" w:rsidRDefault="00A80AA1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год</w:t>
            </w:r>
          </w:p>
        </w:tc>
      </w:tr>
      <w:tr w:rsidR="00AD1540" w:rsidRPr="00210F3D" w:rsidTr="00AD1540">
        <w:tc>
          <w:tcPr>
            <w:tcW w:w="838" w:type="dxa"/>
            <w:shd w:val="clear" w:color="auto" w:fill="FBE4D5" w:themeFill="accent2" w:themeFillTint="33"/>
          </w:tcPr>
          <w:p w:rsidR="00A80AA1" w:rsidRPr="00210F3D" w:rsidRDefault="00A80AA1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1.2.45.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A80AA1" w:rsidRPr="00210F3D" w:rsidRDefault="00A80AA1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Углеводороды алифатические предельные, непредельные, циклические, в том числе: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A80AA1" w:rsidRPr="00210F3D" w:rsidRDefault="00A80AA1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</w:tc>
        <w:tc>
          <w:tcPr>
            <w:tcW w:w="756" w:type="dxa"/>
            <w:shd w:val="clear" w:color="auto" w:fill="E2EFD9" w:themeFill="accent6" w:themeFillTint="33"/>
          </w:tcPr>
          <w:p w:rsidR="00A80AA1" w:rsidRPr="00210F3D" w:rsidRDefault="00A80AA1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1.36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A80AA1" w:rsidRPr="00210F3D" w:rsidRDefault="00A80AA1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Углеводороды алифатические предельные, непредельные, циклические, в том числе:</w:t>
            </w:r>
          </w:p>
        </w:tc>
        <w:tc>
          <w:tcPr>
            <w:tcW w:w="1301" w:type="dxa"/>
            <w:vMerge w:val="restart"/>
            <w:shd w:val="clear" w:color="auto" w:fill="E2EFD9" w:themeFill="accent6" w:themeFillTint="33"/>
          </w:tcPr>
          <w:p w:rsidR="00A80AA1" w:rsidRPr="00210F3D" w:rsidRDefault="00A80AA1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год</w:t>
            </w:r>
          </w:p>
        </w:tc>
      </w:tr>
      <w:tr w:rsidR="00AD1540" w:rsidRPr="00210F3D" w:rsidTr="00AD1540">
        <w:tc>
          <w:tcPr>
            <w:tcW w:w="838" w:type="dxa"/>
            <w:shd w:val="clear" w:color="auto" w:fill="FBE4D5" w:themeFill="accent2" w:themeFillTint="33"/>
          </w:tcPr>
          <w:p w:rsidR="00A80AA1" w:rsidRPr="00210F3D" w:rsidRDefault="00A80AA1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1.2.45.1.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A80AA1" w:rsidRPr="00210F3D" w:rsidRDefault="00A80AA1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метан, этан, пропан, парафины, этилен, пропилен, ацетилен, циклогексан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A80AA1" w:rsidRPr="00210F3D" w:rsidRDefault="00A80AA1" w:rsidP="009A7760">
            <w:pPr>
              <w:jc w:val="center"/>
              <w:rPr>
                <w:rFonts w:cstheme="minorHAnsi"/>
                <w:sz w:val="16"/>
                <w:szCs w:val="16"/>
              </w:rPr>
            </w:pPr>
            <w:r w:rsidRPr="00210F3D">
              <w:rPr>
                <w:rFonts w:eastAsiaTheme="minorEastAsia" w:cstheme="minorHAnsi"/>
                <w:sz w:val="16"/>
                <w:szCs w:val="16"/>
              </w:rPr>
              <w:t>1 раз в 2 года</w:t>
            </w:r>
          </w:p>
        </w:tc>
        <w:tc>
          <w:tcPr>
            <w:tcW w:w="756" w:type="dxa"/>
            <w:shd w:val="clear" w:color="auto" w:fill="E2EFD9" w:themeFill="accent6" w:themeFillTint="33"/>
          </w:tcPr>
          <w:p w:rsidR="00A80AA1" w:rsidRPr="00210F3D" w:rsidRDefault="00A80AA1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1.36.1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A80AA1" w:rsidRPr="00210F3D" w:rsidRDefault="00A80AA1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Метан, этан, пропан, парафины, этилен, пропилен, ацетилен, циклогексан</w:t>
            </w:r>
          </w:p>
        </w:tc>
        <w:tc>
          <w:tcPr>
            <w:tcW w:w="1301" w:type="dxa"/>
            <w:vMerge/>
            <w:shd w:val="clear" w:color="auto" w:fill="E2EFD9" w:themeFill="accent6" w:themeFillTint="33"/>
          </w:tcPr>
          <w:p w:rsidR="00A80AA1" w:rsidRPr="00210F3D" w:rsidRDefault="00A80AA1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</w:tc>
      </w:tr>
      <w:tr w:rsidR="00AD1540" w:rsidRPr="00210F3D" w:rsidTr="00AD1540">
        <w:tc>
          <w:tcPr>
            <w:tcW w:w="838" w:type="dxa"/>
            <w:shd w:val="clear" w:color="auto" w:fill="FBE4D5" w:themeFill="accent2" w:themeFillTint="33"/>
          </w:tcPr>
          <w:p w:rsidR="00A80AA1" w:rsidRPr="00210F3D" w:rsidRDefault="00A80AA1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1.2.45.2.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A80AA1" w:rsidRPr="00210F3D" w:rsidRDefault="00A80AA1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бута-1,3-диен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2C4CE80A" wp14:editId="1D6E981C">
                  <wp:extent cx="148590" cy="166370"/>
                  <wp:effectExtent l="19050" t="0" r="3810" b="0"/>
                  <wp:docPr id="1207" name="Рисунок 1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(1,3-бутадиен, дивинил)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A80AA1" w:rsidRPr="00210F3D" w:rsidRDefault="00A80AA1" w:rsidP="009A7760">
            <w:pPr>
              <w:jc w:val="center"/>
              <w:rPr>
                <w:rFonts w:cstheme="minorHAnsi"/>
                <w:sz w:val="16"/>
                <w:szCs w:val="16"/>
              </w:rPr>
            </w:pPr>
            <w:r w:rsidRPr="00210F3D">
              <w:rPr>
                <w:rFonts w:eastAsiaTheme="minorEastAsia" w:cstheme="minorHAnsi"/>
                <w:sz w:val="16"/>
                <w:szCs w:val="16"/>
              </w:rPr>
              <w:t>1 раз в 2 года</w:t>
            </w:r>
          </w:p>
        </w:tc>
        <w:tc>
          <w:tcPr>
            <w:tcW w:w="756" w:type="dxa"/>
            <w:shd w:val="clear" w:color="auto" w:fill="E2EFD9" w:themeFill="accent6" w:themeFillTint="33"/>
          </w:tcPr>
          <w:p w:rsidR="00A80AA1" w:rsidRPr="00210F3D" w:rsidRDefault="00A80AA1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1.36.2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A80AA1" w:rsidRPr="00210F3D" w:rsidRDefault="00A80AA1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Бута-1,3-диен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91" o:spid="_x0000_i1165" type="#_x0000_t75" style="width:11.25pt;height:13.15pt;visibility:visible;mso-wrap-style:square">
                  <v:imagedata r:id="rId36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(1,3-бутадиен, дивинил)</w:t>
            </w:r>
          </w:p>
        </w:tc>
        <w:tc>
          <w:tcPr>
            <w:tcW w:w="1301" w:type="dxa"/>
            <w:vMerge/>
            <w:shd w:val="clear" w:color="auto" w:fill="E2EFD9" w:themeFill="accent6" w:themeFillTint="33"/>
          </w:tcPr>
          <w:p w:rsidR="00A80AA1" w:rsidRPr="00210F3D" w:rsidRDefault="00A80AA1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</w:tc>
      </w:tr>
      <w:tr w:rsidR="00AD1540" w:rsidRPr="00210F3D" w:rsidTr="00AD1540">
        <w:tc>
          <w:tcPr>
            <w:tcW w:w="838" w:type="dxa"/>
            <w:shd w:val="clear" w:color="auto" w:fill="FBE4D5" w:themeFill="accent2" w:themeFillTint="33"/>
          </w:tcPr>
          <w:p w:rsidR="00A80AA1" w:rsidRPr="00210F3D" w:rsidRDefault="00A80AA1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1.2.45.3.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A80AA1" w:rsidRPr="00210F3D" w:rsidRDefault="00A80AA1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proofErr w:type="gram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скипидар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36CE20CC" wp14:editId="1CCCF58C">
                  <wp:extent cx="113030" cy="166370"/>
                  <wp:effectExtent l="19050" t="0" r="1270" b="0"/>
                  <wp:docPr id="1208" name="Рисунок 1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03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1,7,7триметилбицикло[2,2,</w:t>
            </w:r>
            <w:proofErr w:type="gramEnd"/>
          </w:p>
          <w:p w:rsidR="00A80AA1" w:rsidRPr="00210F3D" w:rsidRDefault="00A80AA1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1]гептан-2-он (камфара)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A80AA1" w:rsidRPr="00210F3D" w:rsidRDefault="00A80AA1" w:rsidP="009A7760">
            <w:pPr>
              <w:jc w:val="center"/>
              <w:rPr>
                <w:rFonts w:cstheme="minorHAnsi"/>
                <w:sz w:val="16"/>
                <w:szCs w:val="16"/>
              </w:rPr>
            </w:pPr>
            <w:r w:rsidRPr="00210F3D">
              <w:rPr>
                <w:rFonts w:eastAsiaTheme="minorEastAsia" w:cstheme="minorHAnsi"/>
                <w:sz w:val="16"/>
                <w:szCs w:val="16"/>
              </w:rPr>
              <w:t>1 раз в 2 года</w:t>
            </w:r>
          </w:p>
        </w:tc>
        <w:tc>
          <w:tcPr>
            <w:tcW w:w="756" w:type="dxa"/>
            <w:shd w:val="clear" w:color="auto" w:fill="E2EFD9" w:themeFill="accent6" w:themeFillTint="33"/>
          </w:tcPr>
          <w:p w:rsidR="00A80AA1" w:rsidRPr="00210F3D" w:rsidRDefault="00A80AA1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1.36.3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A80AA1" w:rsidRPr="00210F3D" w:rsidRDefault="00A80AA1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1,7,7триметилбицикло [2,2,1]гептан-2-он (камфара)</w:t>
            </w:r>
          </w:p>
        </w:tc>
        <w:tc>
          <w:tcPr>
            <w:tcW w:w="1301" w:type="dxa"/>
            <w:vMerge/>
            <w:shd w:val="clear" w:color="auto" w:fill="E2EFD9" w:themeFill="accent6" w:themeFillTint="33"/>
            <w:vAlign w:val="center"/>
          </w:tcPr>
          <w:p w:rsidR="00A80AA1" w:rsidRPr="00210F3D" w:rsidRDefault="00A80AA1" w:rsidP="009A7760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AD1540" w:rsidRPr="00210F3D" w:rsidTr="00AD1540">
        <w:tc>
          <w:tcPr>
            <w:tcW w:w="838" w:type="dxa"/>
            <w:shd w:val="clear" w:color="auto" w:fill="FBE4D5" w:themeFill="accent2" w:themeFillTint="33"/>
          </w:tcPr>
          <w:p w:rsidR="00A80AA1" w:rsidRPr="00210F3D" w:rsidRDefault="00A80AA1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lastRenderedPageBreak/>
              <w:t>1.2.46.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A80AA1" w:rsidRPr="00210F3D" w:rsidRDefault="00A80AA1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Углеводородов алифатических галогенопроизводные, в том числе: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A80AA1" w:rsidRPr="00210F3D" w:rsidRDefault="00A80AA1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</w:tc>
        <w:tc>
          <w:tcPr>
            <w:tcW w:w="756" w:type="dxa"/>
            <w:shd w:val="clear" w:color="auto" w:fill="E2EFD9" w:themeFill="accent6" w:themeFillTint="33"/>
          </w:tcPr>
          <w:p w:rsidR="00A80AA1" w:rsidRPr="00210F3D" w:rsidRDefault="00A80AA1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1.34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A80AA1" w:rsidRPr="00210F3D" w:rsidRDefault="00A80AA1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Углеводородов алифатических галогенопроизводные, в том числе:</w:t>
            </w:r>
          </w:p>
        </w:tc>
        <w:tc>
          <w:tcPr>
            <w:tcW w:w="1301" w:type="dxa"/>
            <w:vMerge w:val="restart"/>
            <w:shd w:val="clear" w:color="auto" w:fill="E2EFD9" w:themeFill="accent6" w:themeFillTint="33"/>
          </w:tcPr>
          <w:p w:rsidR="00A80AA1" w:rsidRPr="00210F3D" w:rsidRDefault="00A80AA1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год</w:t>
            </w:r>
          </w:p>
        </w:tc>
      </w:tr>
      <w:tr w:rsidR="00AD1540" w:rsidRPr="00210F3D" w:rsidTr="00AD1540">
        <w:tc>
          <w:tcPr>
            <w:tcW w:w="838" w:type="dxa"/>
            <w:shd w:val="clear" w:color="auto" w:fill="FBE4D5" w:themeFill="accent2" w:themeFillTint="33"/>
          </w:tcPr>
          <w:p w:rsidR="00A80AA1" w:rsidRPr="00210F3D" w:rsidRDefault="00A80AA1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1.2.46.1.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A80AA1" w:rsidRPr="00210F3D" w:rsidRDefault="00A80AA1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дихлорметан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7DF4C19D" wp14:editId="31B4A85C">
                  <wp:extent cx="88900" cy="166370"/>
                  <wp:effectExtent l="19050" t="0" r="6350" b="0"/>
                  <wp:docPr id="1209" name="Рисунок 1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(хлористый метилен), 1,2-дихлорэтан,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тетрахлорметан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(четыреххлористый углерод)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7AABA2B7" wp14:editId="258E49C2">
                  <wp:extent cx="88900" cy="166370"/>
                  <wp:effectExtent l="19050" t="0" r="6350" b="0"/>
                  <wp:docPr id="1210" name="Рисунок 1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трихлорметан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(хлороформ), хлорметан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5EB053F1" wp14:editId="2D9134CB">
                  <wp:extent cx="88900" cy="166370"/>
                  <wp:effectExtent l="19050" t="0" r="6350" b="0"/>
                  <wp:docPr id="1211" name="Рисунок 1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(хлористый метил), бромэтан,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трихлорэтан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трихлорэтен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1 и 2-хлорбута-1,3-диен</w:t>
            </w:r>
          </w:p>
          <w:p w:rsidR="00A80AA1" w:rsidRPr="00210F3D" w:rsidRDefault="00A80AA1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(хлоропрен)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36A32D55" wp14:editId="2D0EEAB3">
                  <wp:extent cx="88900" cy="166370"/>
                  <wp:effectExtent l="19050" t="0" r="6350" b="0"/>
                  <wp:docPr id="1212" name="Рисунок 1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тетрафторэтен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(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перфторизобутилен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), 2-бром-1,1,1-трифтор-2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хлорэтан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(фторотан)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304EA02F" wp14:editId="5363E5AB">
                  <wp:extent cx="88900" cy="166370"/>
                  <wp:effectExtent l="19050" t="0" r="6350" b="0"/>
                  <wp:docPr id="1213" name="Рисунок 1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1,1,-(2,2,2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трихлорэтилден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) бис (4хлорбензол)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3A6EAC9C" wp14:editId="42E0AE32">
                  <wp:extent cx="88900" cy="166370"/>
                  <wp:effectExtent l="19050" t="0" r="6350" b="0"/>
                  <wp:docPr id="1214" name="Рисунок 1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(ДДТ) и пр.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A80AA1" w:rsidRPr="00210F3D" w:rsidRDefault="00A80AA1" w:rsidP="009A7760">
            <w:pPr>
              <w:jc w:val="center"/>
              <w:rPr>
                <w:rFonts w:cstheme="minorHAnsi"/>
                <w:sz w:val="16"/>
                <w:szCs w:val="16"/>
              </w:rPr>
            </w:pPr>
            <w:r w:rsidRPr="00210F3D">
              <w:rPr>
                <w:rFonts w:eastAsiaTheme="minorEastAsia" w:cstheme="minorHAnsi"/>
                <w:sz w:val="16"/>
                <w:szCs w:val="16"/>
              </w:rPr>
              <w:t>1 раз в 2 года</w:t>
            </w:r>
          </w:p>
        </w:tc>
        <w:tc>
          <w:tcPr>
            <w:tcW w:w="756" w:type="dxa"/>
            <w:shd w:val="clear" w:color="auto" w:fill="E2EFD9" w:themeFill="accent6" w:themeFillTint="33"/>
          </w:tcPr>
          <w:p w:rsidR="00A80AA1" w:rsidRPr="00210F3D" w:rsidRDefault="00A80AA1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1.34.1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A80AA1" w:rsidRPr="00210F3D" w:rsidRDefault="00A80AA1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Дихлорметан</w:t>
            </w:r>
            <w:proofErr w:type="spellEnd"/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83" o:spid="_x0000_i1166" type="#_x0000_t75" style="width:6.9pt;height:13.15pt;visibility:visible;mso-wrap-style:square">
                  <v:imagedata r:id="rId20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(хлористый метилен), 1,2-дихлорэтан,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тетрахлорметан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(четыреххлористый углерод)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84" o:spid="_x0000_i1167" type="#_x0000_t75" style="width:6.9pt;height:13.15pt;visibility:visible;mso-wrap-style:square">
                  <v:imagedata r:id="rId20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трихлорметан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(хлороформ), хлорметан</w:t>
            </w:r>
            <w:proofErr w:type="gramStart"/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85" o:spid="_x0000_i1168" type="#_x0000_t75" style="width:6.9pt;height:13.15pt;visibility:visible;mso-wrap-style:square">
                  <v:imagedata r:id="rId20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( )(</w:t>
            </w:r>
            <w:proofErr w:type="gram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хлористый метил), бромэтан,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трихлорэтан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трихлорэтен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1 и 2-хлорбута-1,3-диен (хлоропрен)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86" o:spid="_x0000_i1169" type="#_x0000_t75" style="width:6.9pt;height:13.15pt;visibility:visible;mso-wrap-style:square">
                  <v:imagedata r:id="rId20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тетрафторэтен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(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перфторизобутилен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), 2-бром-1,1,1 -трифтор-2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хлорэтан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(фторотан)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87" o:spid="_x0000_i1170" type="#_x0000_t75" style="width:6.9pt;height:13.15pt;visibility:visible;mso-wrap-style:square">
                  <v:imagedata r:id="rId20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и другие</w:t>
            </w:r>
          </w:p>
        </w:tc>
        <w:tc>
          <w:tcPr>
            <w:tcW w:w="1301" w:type="dxa"/>
            <w:vMerge/>
            <w:shd w:val="clear" w:color="auto" w:fill="E2EFD9" w:themeFill="accent6" w:themeFillTint="33"/>
          </w:tcPr>
          <w:p w:rsidR="00A80AA1" w:rsidRPr="00210F3D" w:rsidRDefault="00A80AA1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</w:tc>
      </w:tr>
      <w:tr w:rsidR="00AD1540" w:rsidRPr="00210F3D" w:rsidTr="00AD1540">
        <w:tc>
          <w:tcPr>
            <w:tcW w:w="838" w:type="dxa"/>
            <w:shd w:val="clear" w:color="auto" w:fill="FBE4D5" w:themeFill="accent2" w:themeFillTint="33"/>
          </w:tcPr>
          <w:p w:rsidR="00A80AA1" w:rsidRPr="00210F3D" w:rsidRDefault="00A80AA1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1.2.46.2.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A80AA1" w:rsidRPr="00210F3D" w:rsidRDefault="00A80AA1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хлорэтен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40877F9E" wp14:editId="2937A6DE">
                  <wp:extent cx="148590" cy="166370"/>
                  <wp:effectExtent l="19050" t="0" r="3810" b="0"/>
                  <wp:docPr id="1215" name="Рисунок 1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(винилхлорид, хлорвинил)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A80AA1" w:rsidRPr="00210F3D" w:rsidRDefault="00A80AA1" w:rsidP="009A7760">
            <w:pPr>
              <w:jc w:val="center"/>
              <w:rPr>
                <w:rFonts w:cstheme="minorHAnsi"/>
                <w:sz w:val="16"/>
                <w:szCs w:val="16"/>
              </w:rPr>
            </w:pPr>
            <w:r w:rsidRPr="00210F3D">
              <w:rPr>
                <w:rFonts w:eastAsiaTheme="minorEastAsia" w:cstheme="minorHAnsi"/>
                <w:sz w:val="16"/>
                <w:szCs w:val="16"/>
              </w:rPr>
              <w:t>1 раз в 2 года</w:t>
            </w:r>
          </w:p>
        </w:tc>
        <w:tc>
          <w:tcPr>
            <w:tcW w:w="756" w:type="dxa"/>
            <w:shd w:val="clear" w:color="auto" w:fill="E2EFD9" w:themeFill="accent6" w:themeFillTint="33"/>
          </w:tcPr>
          <w:p w:rsidR="00A80AA1" w:rsidRPr="00210F3D" w:rsidRDefault="00A80AA1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1.34.2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A80AA1" w:rsidRPr="00210F3D" w:rsidRDefault="00A80AA1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Хлорэтен</w:t>
            </w:r>
            <w:proofErr w:type="spellEnd"/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88" o:spid="_x0000_i1171" type="#_x0000_t75" style="width:11.25pt;height:13.15pt;visibility:visible;mso-wrap-style:square">
                  <v:imagedata r:id="rId36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(винилхлорид)</w:t>
            </w:r>
          </w:p>
        </w:tc>
        <w:tc>
          <w:tcPr>
            <w:tcW w:w="1301" w:type="dxa"/>
            <w:vMerge/>
            <w:shd w:val="clear" w:color="auto" w:fill="E2EFD9" w:themeFill="accent6" w:themeFillTint="33"/>
          </w:tcPr>
          <w:p w:rsidR="00A80AA1" w:rsidRPr="00210F3D" w:rsidRDefault="00A80AA1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</w:tc>
      </w:tr>
      <w:tr w:rsidR="00AD1540" w:rsidRPr="00210F3D" w:rsidTr="00AD1540">
        <w:tc>
          <w:tcPr>
            <w:tcW w:w="838" w:type="dxa"/>
            <w:shd w:val="clear" w:color="auto" w:fill="FBE4D5" w:themeFill="accent2" w:themeFillTint="33"/>
          </w:tcPr>
          <w:p w:rsidR="00286C76" w:rsidRPr="00210F3D" w:rsidRDefault="00286C76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1.2.47.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286C76" w:rsidRPr="00210F3D" w:rsidRDefault="00286C76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Углеводородов алифатических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амино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- и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нитросоединения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и их производные (метиламин,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этиленимин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57095DA7" wp14:editId="1D5AA2B1">
                  <wp:extent cx="113030" cy="166370"/>
                  <wp:effectExtent l="19050" t="0" r="1270" b="0"/>
                  <wp:docPr id="1236" name="Рисунок 1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03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1,6-диаминогексан (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гексаметилендиамин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)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39201DAB" wp14:editId="201EF9E5">
                  <wp:extent cx="113030" cy="166370"/>
                  <wp:effectExtent l="19050" t="0" r="1270" b="0"/>
                  <wp:docPr id="1237" name="Рисунок 1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03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циклогексиламин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и прочие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286C76" w:rsidRPr="00210F3D" w:rsidRDefault="00286C76" w:rsidP="009A7760">
            <w:pPr>
              <w:jc w:val="center"/>
              <w:rPr>
                <w:rFonts w:cstheme="minorHAnsi"/>
                <w:sz w:val="16"/>
                <w:szCs w:val="16"/>
              </w:rPr>
            </w:pPr>
            <w:r w:rsidRPr="00210F3D">
              <w:rPr>
                <w:rFonts w:eastAsiaTheme="minorEastAsia" w:cstheme="minorHAnsi"/>
                <w:sz w:val="16"/>
                <w:szCs w:val="16"/>
              </w:rPr>
              <w:t>1 раз в 2 года</w:t>
            </w:r>
          </w:p>
        </w:tc>
        <w:tc>
          <w:tcPr>
            <w:tcW w:w="756" w:type="dxa"/>
            <w:shd w:val="clear" w:color="auto" w:fill="E2EFD9" w:themeFill="accent6" w:themeFillTint="33"/>
          </w:tcPr>
          <w:p w:rsidR="00286C76" w:rsidRPr="00210F3D" w:rsidRDefault="00286C76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1.38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286C76" w:rsidRPr="00210F3D" w:rsidRDefault="00286C76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Углеводородов алифатических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амин</w:t>
            </w:r>
            <w:proofErr w:type="gram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о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-</w:t>
            </w:r>
            <w:proofErr w:type="gram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и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нитросоединения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и их производные (в том числе метиламин,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этиленимин</w:t>
            </w:r>
            <w:proofErr w:type="spellEnd"/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104" o:spid="_x0000_i1172" type="#_x0000_t75" style="width:13.15pt;height:13.15pt;visibility:visible;mso-wrap-style:square">
                  <v:imagedata r:id="rId32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1,6-диаминогексан (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гексаметилендиамин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)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105" o:spid="_x0000_i1173" type="#_x0000_t75" style="width:8.15pt;height:13.15pt;visibility:visible;mso-wrap-style:square">
                  <v:imagedata r:id="rId19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циклогексиламин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)</w:t>
            </w:r>
          </w:p>
        </w:tc>
        <w:tc>
          <w:tcPr>
            <w:tcW w:w="1301" w:type="dxa"/>
            <w:shd w:val="clear" w:color="auto" w:fill="E2EFD9" w:themeFill="accent6" w:themeFillTint="33"/>
          </w:tcPr>
          <w:p w:rsidR="00286C76" w:rsidRPr="00210F3D" w:rsidRDefault="00286C76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год</w:t>
            </w:r>
          </w:p>
        </w:tc>
      </w:tr>
      <w:tr w:rsidR="00AD1540" w:rsidRPr="00210F3D" w:rsidTr="00AD1540">
        <w:tc>
          <w:tcPr>
            <w:tcW w:w="838" w:type="dxa"/>
            <w:shd w:val="clear" w:color="auto" w:fill="FBE4D5" w:themeFill="accent2" w:themeFillTint="33"/>
          </w:tcPr>
          <w:p w:rsidR="00587F2A" w:rsidRPr="00210F3D" w:rsidRDefault="00587F2A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1.2.48.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587F2A" w:rsidRPr="00210F3D" w:rsidRDefault="00587F2A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Гидроксибензол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5F6598B0" wp14:editId="579F7140">
                  <wp:extent cx="88900" cy="166370"/>
                  <wp:effectExtent l="19050" t="0" r="6350" b="0"/>
                  <wp:docPr id="985" name="Рисунок 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(фенол) и его производные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587F2A" w:rsidRPr="00210F3D" w:rsidRDefault="00587F2A" w:rsidP="009A7760">
            <w:pPr>
              <w:jc w:val="center"/>
              <w:rPr>
                <w:rFonts w:cstheme="minorHAnsi"/>
                <w:sz w:val="16"/>
                <w:szCs w:val="16"/>
              </w:rPr>
            </w:pPr>
            <w:r w:rsidRPr="00210F3D">
              <w:rPr>
                <w:rFonts w:eastAsiaTheme="minorEastAsia" w:cstheme="minorHAnsi"/>
                <w:sz w:val="16"/>
                <w:szCs w:val="16"/>
              </w:rPr>
              <w:t>1 раз в 2 года</w:t>
            </w:r>
          </w:p>
        </w:tc>
        <w:tc>
          <w:tcPr>
            <w:tcW w:w="756" w:type="dxa"/>
            <w:shd w:val="clear" w:color="auto" w:fill="E2EFD9" w:themeFill="accent6" w:themeFillTint="33"/>
            <w:vAlign w:val="center"/>
          </w:tcPr>
          <w:p w:rsidR="00587F2A" w:rsidRPr="00210F3D" w:rsidRDefault="00587F2A" w:rsidP="009A7760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077" w:type="dxa"/>
            <w:shd w:val="clear" w:color="auto" w:fill="E2EFD9" w:themeFill="accent6" w:themeFillTint="33"/>
            <w:vAlign w:val="center"/>
          </w:tcPr>
          <w:p w:rsidR="00587F2A" w:rsidRPr="00210F3D" w:rsidRDefault="00587F2A" w:rsidP="009A7760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301" w:type="dxa"/>
            <w:shd w:val="clear" w:color="auto" w:fill="E2EFD9" w:themeFill="accent6" w:themeFillTint="33"/>
            <w:vAlign w:val="center"/>
          </w:tcPr>
          <w:p w:rsidR="00587F2A" w:rsidRPr="00210F3D" w:rsidRDefault="00587F2A" w:rsidP="009A7760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AD1540" w:rsidRPr="00210F3D" w:rsidTr="00AD1540">
        <w:tc>
          <w:tcPr>
            <w:tcW w:w="838" w:type="dxa"/>
            <w:shd w:val="clear" w:color="auto" w:fill="FBE4D5" w:themeFill="accent2" w:themeFillTint="33"/>
          </w:tcPr>
          <w:p w:rsidR="007474AC" w:rsidRPr="00210F3D" w:rsidRDefault="007474AC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1.2.49.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7474AC" w:rsidRPr="00210F3D" w:rsidRDefault="007474AC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Фосфор и его соединения, в том числе: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7474AC" w:rsidRPr="00210F3D" w:rsidRDefault="007474AC" w:rsidP="009A7760">
            <w:pPr>
              <w:jc w:val="center"/>
              <w:rPr>
                <w:rFonts w:cstheme="minorHAnsi"/>
                <w:sz w:val="16"/>
                <w:szCs w:val="16"/>
              </w:rPr>
            </w:pPr>
            <w:r w:rsidRPr="00210F3D">
              <w:rPr>
                <w:rFonts w:eastAsiaTheme="minorEastAsia" w:cstheme="minorHAnsi"/>
                <w:sz w:val="16"/>
                <w:szCs w:val="16"/>
              </w:rPr>
              <w:t>1 раз в 2 года</w:t>
            </w:r>
          </w:p>
        </w:tc>
        <w:tc>
          <w:tcPr>
            <w:tcW w:w="756" w:type="dxa"/>
            <w:shd w:val="clear" w:color="auto" w:fill="E2EFD9" w:themeFill="accent6" w:themeFillTint="33"/>
          </w:tcPr>
          <w:p w:rsidR="007474AC" w:rsidRPr="00210F3D" w:rsidRDefault="007474AC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1.40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7474AC" w:rsidRPr="00210F3D" w:rsidRDefault="007474AC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Фосфор и его соединения, в том числе:</w:t>
            </w:r>
          </w:p>
        </w:tc>
        <w:tc>
          <w:tcPr>
            <w:tcW w:w="1301" w:type="dxa"/>
            <w:vMerge w:val="restart"/>
            <w:shd w:val="clear" w:color="auto" w:fill="E2EFD9" w:themeFill="accent6" w:themeFillTint="33"/>
          </w:tcPr>
          <w:p w:rsidR="007474AC" w:rsidRPr="00210F3D" w:rsidRDefault="007474AC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2 года</w:t>
            </w:r>
          </w:p>
        </w:tc>
      </w:tr>
      <w:tr w:rsidR="00AD1540" w:rsidRPr="00210F3D" w:rsidTr="00AD1540">
        <w:tc>
          <w:tcPr>
            <w:tcW w:w="838" w:type="dxa"/>
            <w:shd w:val="clear" w:color="auto" w:fill="FBE4D5" w:themeFill="accent2" w:themeFillTint="33"/>
          </w:tcPr>
          <w:p w:rsidR="007474AC" w:rsidRPr="00210F3D" w:rsidRDefault="007474AC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1.2.49.1.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7474AC" w:rsidRPr="00210F3D" w:rsidRDefault="007474AC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фосфор и его неорганические соединения (белый, красный фосфор, фосфен, фосфиды металлов, галогениды фосфора и прочие)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7474AC" w:rsidRPr="00210F3D" w:rsidRDefault="007474AC" w:rsidP="009A7760">
            <w:pPr>
              <w:jc w:val="center"/>
              <w:rPr>
                <w:rFonts w:cstheme="minorHAnsi"/>
                <w:sz w:val="16"/>
                <w:szCs w:val="16"/>
              </w:rPr>
            </w:pPr>
            <w:r w:rsidRPr="00210F3D">
              <w:rPr>
                <w:rFonts w:eastAsiaTheme="minorEastAsia" w:cstheme="minorHAnsi"/>
                <w:sz w:val="16"/>
                <w:szCs w:val="16"/>
              </w:rPr>
              <w:t>1 раз в 2 года</w:t>
            </w:r>
          </w:p>
        </w:tc>
        <w:tc>
          <w:tcPr>
            <w:tcW w:w="756" w:type="dxa"/>
            <w:shd w:val="clear" w:color="auto" w:fill="E2EFD9" w:themeFill="accent6" w:themeFillTint="33"/>
          </w:tcPr>
          <w:p w:rsidR="007474AC" w:rsidRPr="00210F3D" w:rsidRDefault="007474AC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1.40.1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7474AC" w:rsidRPr="00210F3D" w:rsidRDefault="007474AC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Фосфорсодержащие неорганические соединения (в том числе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фосфин</w:t>
            </w:r>
            <w:proofErr w:type="spellEnd"/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107" o:spid="_x0000_i1174" type="#_x0000_t75" style="width:7.5pt;height:13.15pt;visibility:visible;mso-wrap-style:square">
                  <v:imagedata r:id="rId22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фосфориллорид</w:t>
            </w:r>
            <w:proofErr w:type="spellEnd"/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108" o:spid="_x0000_i1175" type="#_x0000_t75" style="width:7.5pt;height:13.15pt;visibility:visible;mso-wrap-style:square">
                  <v:imagedata r:id="rId22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фосфиды металлов, галогениды фосфора, фосфор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пентаоксид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)</w:t>
            </w:r>
          </w:p>
        </w:tc>
        <w:tc>
          <w:tcPr>
            <w:tcW w:w="1301" w:type="dxa"/>
            <w:vMerge/>
            <w:shd w:val="clear" w:color="auto" w:fill="E2EFD9" w:themeFill="accent6" w:themeFillTint="33"/>
          </w:tcPr>
          <w:p w:rsidR="007474AC" w:rsidRPr="00210F3D" w:rsidRDefault="007474AC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</w:tc>
      </w:tr>
      <w:tr w:rsidR="00AD1540" w:rsidRPr="00210F3D" w:rsidTr="00AD1540">
        <w:tc>
          <w:tcPr>
            <w:tcW w:w="838" w:type="dxa"/>
            <w:shd w:val="clear" w:color="auto" w:fill="FBE4D5" w:themeFill="accent2" w:themeFillTint="33"/>
          </w:tcPr>
          <w:p w:rsidR="007474AC" w:rsidRPr="00210F3D" w:rsidRDefault="007474AC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1.2.49.2.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7474AC" w:rsidRPr="00210F3D" w:rsidRDefault="007474AC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органические соединения фосфора -</w:t>
            </w:r>
          </w:p>
          <w:p w:rsidR="007474AC" w:rsidRPr="00210F3D" w:rsidRDefault="007474AC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трикрезилфосфат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1AC891DF" wp14:editId="1B90E7E3">
                  <wp:extent cx="88900" cy="166370"/>
                  <wp:effectExtent l="19050" t="0" r="6350" b="0"/>
                  <wp:docPr id="1251" name="Рисунок 1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и прочие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7474AC" w:rsidRPr="00210F3D" w:rsidRDefault="007474AC" w:rsidP="009A7760">
            <w:pPr>
              <w:jc w:val="center"/>
              <w:rPr>
                <w:rFonts w:cstheme="minorHAnsi"/>
                <w:sz w:val="16"/>
                <w:szCs w:val="16"/>
              </w:rPr>
            </w:pPr>
            <w:r w:rsidRPr="00210F3D">
              <w:rPr>
                <w:rFonts w:eastAsiaTheme="minorEastAsia" w:cstheme="minorHAnsi"/>
                <w:sz w:val="16"/>
                <w:szCs w:val="16"/>
              </w:rPr>
              <w:t>1 раз в 2 года</w:t>
            </w:r>
          </w:p>
        </w:tc>
        <w:tc>
          <w:tcPr>
            <w:tcW w:w="756" w:type="dxa"/>
            <w:shd w:val="clear" w:color="auto" w:fill="E2EFD9" w:themeFill="accent6" w:themeFillTint="33"/>
          </w:tcPr>
          <w:p w:rsidR="007474AC" w:rsidRPr="00210F3D" w:rsidRDefault="007474AC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1.40.2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7474AC" w:rsidRPr="00210F3D" w:rsidRDefault="007474AC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Фосфорсодержащие органические соединения -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трикрезилфосфат</w:t>
            </w:r>
            <w:proofErr w:type="spellEnd"/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109" o:spid="_x0000_i1176" type="#_x0000_t75" style="width:6.9pt;height:13.15pt;visibility:visible;mso-wrap-style:square">
                  <v:imagedata r:id="rId20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и другие</w:t>
            </w:r>
          </w:p>
        </w:tc>
        <w:tc>
          <w:tcPr>
            <w:tcW w:w="1301" w:type="dxa"/>
            <w:vMerge/>
            <w:shd w:val="clear" w:color="auto" w:fill="E2EFD9" w:themeFill="accent6" w:themeFillTint="33"/>
          </w:tcPr>
          <w:p w:rsidR="007474AC" w:rsidRPr="00210F3D" w:rsidRDefault="007474AC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</w:tc>
      </w:tr>
      <w:tr w:rsidR="00AD1540" w:rsidRPr="00210F3D" w:rsidTr="00AD1540">
        <w:tc>
          <w:tcPr>
            <w:tcW w:w="838" w:type="dxa"/>
            <w:shd w:val="clear" w:color="auto" w:fill="FBE4D5" w:themeFill="accent2" w:themeFillTint="33"/>
          </w:tcPr>
          <w:p w:rsidR="007474AC" w:rsidRPr="00210F3D" w:rsidRDefault="007474AC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1.2.50.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7474AC" w:rsidRPr="00210F3D" w:rsidRDefault="007474AC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Хиноны и их производные (нафтохиноны,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бензохиноны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гидрохиноны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211CBB12" wp14:editId="66415F94">
                  <wp:extent cx="113030" cy="166370"/>
                  <wp:effectExtent l="19050" t="0" r="1270" b="0"/>
                  <wp:docPr id="1246" name="Рисунок 1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03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антрахинон и прочие)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7474AC" w:rsidRPr="00210F3D" w:rsidRDefault="007474AC" w:rsidP="009A7760">
            <w:pPr>
              <w:jc w:val="center"/>
              <w:rPr>
                <w:rFonts w:cstheme="minorHAnsi"/>
                <w:sz w:val="16"/>
                <w:szCs w:val="16"/>
              </w:rPr>
            </w:pPr>
            <w:r w:rsidRPr="00210F3D">
              <w:rPr>
                <w:rFonts w:eastAsiaTheme="minorEastAsia" w:cstheme="minorHAnsi"/>
                <w:sz w:val="16"/>
                <w:szCs w:val="16"/>
              </w:rPr>
              <w:t>1 раз в 2 года</w:t>
            </w:r>
          </w:p>
        </w:tc>
        <w:tc>
          <w:tcPr>
            <w:tcW w:w="756" w:type="dxa"/>
            <w:shd w:val="clear" w:color="auto" w:fill="E2EFD9" w:themeFill="accent6" w:themeFillTint="33"/>
          </w:tcPr>
          <w:p w:rsidR="007474AC" w:rsidRPr="00210F3D" w:rsidRDefault="007474AC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1.41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7474AC" w:rsidRPr="00210F3D" w:rsidRDefault="007474AC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proofErr w:type="gram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Хиноны и их производные (в том числе нафтохиноны,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бензохиноны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гидрохиноны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110" o:spid="_x0000_i1177" type="#_x0000_t75" style="width:8.15pt;height:13.15pt;visibility:visible;mso-wrap-style:square">
                  <v:imagedata r:id="rId19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антрахинон (антрацен-9,10-дион)</w:t>
            </w:r>
            <w:proofErr w:type="gramEnd"/>
          </w:p>
        </w:tc>
        <w:tc>
          <w:tcPr>
            <w:tcW w:w="1301" w:type="dxa"/>
            <w:shd w:val="clear" w:color="auto" w:fill="E2EFD9" w:themeFill="accent6" w:themeFillTint="33"/>
          </w:tcPr>
          <w:p w:rsidR="007474AC" w:rsidRPr="00210F3D" w:rsidRDefault="007474AC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2 года</w:t>
            </w:r>
          </w:p>
        </w:tc>
      </w:tr>
      <w:tr w:rsidR="00AD1540" w:rsidRPr="00210F3D" w:rsidTr="00AD1540">
        <w:tc>
          <w:tcPr>
            <w:tcW w:w="838" w:type="dxa"/>
            <w:shd w:val="clear" w:color="auto" w:fill="FBE4D5" w:themeFill="accent2" w:themeFillTint="33"/>
          </w:tcPr>
          <w:p w:rsidR="007474AC" w:rsidRPr="00210F3D" w:rsidRDefault="007474AC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1.2.51.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7474AC" w:rsidRPr="00210F3D" w:rsidRDefault="007474AC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Хром (VI)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триоксид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74FC99E3" wp14:editId="19A8939A">
                  <wp:extent cx="148590" cy="166370"/>
                  <wp:effectExtent l="19050" t="0" r="3810" b="0"/>
                  <wp:docPr id="1247" name="Рисунок 1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диХромтриоксид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73333144" wp14:editId="0DF5F1FF">
                  <wp:extent cx="113030" cy="166370"/>
                  <wp:effectExtent l="19050" t="0" r="1270" b="0"/>
                  <wp:docPr id="1248" name="Рисунок 1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03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хром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трихлорид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гексагидрат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2F517384" wp14:editId="62C96B6A">
                  <wp:extent cx="113030" cy="166370"/>
                  <wp:effectExtent l="19050" t="0" r="1270" b="0"/>
                  <wp:docPr id="1249" name="Рисунок 1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03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хромовая кислота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642AA0E4" wp14:editId="526B2D6F">
                  <wp:extent cx="166370" cy="166370"/>
                  <wp:effectExtent l="19050" t="0" r="5080" b="0"/>
                  <wp:docPr id="1250" name="Рисунок 1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37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и ее соли</w:t>
            </w:r>
          </w:p>
          <w:p w:rsidR="007474AC" w:rsidRPr="00210F3D" w:rsidRDefault="007474AC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соединения хрома и сплавы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7474AC" w:rsidRPr="00210F3D" w:rsidRDefault="007474AC" w:rsidP="009A7760">
            <w:pPr>
              <w:jc w:val="center"/>
              <w:rPr>
                <w:rFonts w:cstheme="minorHAnsi"/>
                <w:sz w:val="16"/>
                <w:szCs w:val="16"/>
              </w:rPr>
            </w:pPr>
            <w:r w:rsidRPr="00210F3D">
              <w:rPr>
                <w:rFonts w:eastAsiaTheme="minorEastAsia" w:cstheme="minorHAnsi"/>
                <w:sz w:val="16"/>
                <w:szCs w:val="16"/>
              </w:rPr>
              <w:t>1 раз в 2 года</w:t>
            </w:r>
          </w:p>
        </w:tc>
        <w:tc>
          <w:tcPr>
            <w:tcW w:w="756" w:type="dxa"/>
            <w:shd w:val="clear" w:color="auto" w:fill="E2EFD9" w:themeFill="accent6" w:themeFillTint="33"/>
          </w:tcPr>
          <w:p w:rsidR="007474AC" w:rsidRPr="00210F3D" w:rsidRDefault="007474AC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1.42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7474AC" w:rsidRPr="00210F3D" w:rsidRDefault="007474AC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Хром (VI)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триоксид</w:t>
            </w:r>
            <w:proofErr w:type="spellEnd"/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111" o:spid="_x0000_i1178" type="#_x0000_t75" style="width:11.25pt;height:13.15pt;visibility:visible;mso-wrap-style:square">
                  <v:imagedata r:id="rId36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диХромтриоксид</w:t>
            </w:r>
            <w:proofErr w:type="spellEnd"/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112" o:spid="_x0000_i1179" type="#_x0000_t75" style="width:8.15pt;height:13.15pt;visibility:visible;mso-wrap-style:square">
                  <v:imagedata r:id="rId19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хром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трихлорид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гексагидрат</w:t>
            </w:r>
            <w:proofErr w:type="spellEnd"/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113" o:spid="_x0000_i1180" type="#_x0000_t75" style="width:8.15pt;height:13.15pt;visibility:visible;mso-wrap-style:square">
                  <v:imagedata r:id="rId19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хромовая кислота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114" o:spid="_x0000_i1181" type="#_x0000_t75" style="width:13.15pt;height:13.15pt;visibility:visible;mso-wrap-style:square">
                  <v:imagedata r:id="rId37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и ее соли, соединения хрома и сплавы</w:t>
            </w:r>
          </w:p>
        </w:tc>
        <w:tc>
          <w:tcPr>
            <w:tcW w:w="1301" w:type="dxa"/>
            <w:shd w:val="clear" w:color="auto" w:fill="E2EFD9" w:themeFill="accent6" w:themeFillTint="33"/>
          </w:tcPr>
          <w:p w:rsidR="007474AC" w:rsidRPr="00210F3D" w:rsidRDefault="007474AC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2 года</w:t>
            </w:r>
          </w:p>
        </w:tc>
      </w:tr>
      <w:tr w:rsidR="00AD1540" w:rsidRPr="00210F3D" w:rsidTr="00AD1540">
        <w:tc>
          <w:tcPr>
            <w:tcW w:w="838" w:type="dxa"/>
            <w:shd w:val="clear" w:color="auto" w:fill="FBE4D5" w:themeFill="accent2" w:themeFillTint="33"/>
          </w:tcPr>
          <w:p w:rsidR="00E81E3E" w:rsidRPr="00210F3D" w:rsidRDefault="00E81E3E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1.2.52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E81E3E" w:rsidRPr="00210F3D" w:rsidRDefault="00E81E3E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Цианистые соединения, в том числе: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E81E3E" w:rsidRPr="00210F3D" w:rsidRDefault="00E81E3E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</w:tc>
        <w:tc>
          <w:tcPr>
            <w:tcW w:w="756" w:type="dxa"/>
            <w:shd w:val="clear" w:color="auto" w:fill="E2EFD9" w:themeFill="accent6" w:themeFillTint="33"/>
          </w:tcPr>
          <w:p w:rsidR="00E81E3E" w:rsidRPr="00210F3D" w:rsidRDefault="00E81E3E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1.43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E81E3E" w:rsidRPr="00210F3D" w:rsidRDefault="00E81E3E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Цианистые соединения, в том числе:</w:t>
            </w:r>
          </w:p>
        </w:tc>
        <w:tc>
          <w:tcPr>
            <w:tcW w:w="1301" w:type="dxa"/>
            <w:vMerge w:val="restart"/>
            <w:shd w:val="clear" w:color="auto" w:fill="E2EFD9" w:themeFill="accent6" w:themeFillTint="33"/>
          </w:tcPr>
          <w:p w:rsidR="00E81E3E" w:rsidRPr="00210F3D" w:rsidRDefault="00E81E3E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год</w:t>
            </w:r>
          </w:p>
        </w:tc>
      </w:tr>
      <w:tr w:rsidR="00AD1540" w:rsidRPr="00210F3D" w:rsidTr="00AD1540">
        <w:tc>
          <w:tcPr>
            <w:tcW w:w="838" w:type="dxa"/>
            <w:shd w:val="clear" w:color="auto" w:fill="FBE4D5" w:themeFill="accent2" w:themeFillTint="33"/>
          </w:tcPr>
          <w:p w:rsidR="00E81E3E" w:rsidRPr="00210F3D" w:rsidRDefault="00E81E3E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1.2.52.1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E81E3E" w:rsidRPr="00210F3D" w:rsidRDefault="00E81E3E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цианистоводородная кислота, ее соли, галоге</w:t>
            </w:r>
            <w:proofErr w:type="gram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н-</w:t>
            </w:r>
            <w:proofErr w:type="gram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и другие производные (цианистый калий, хлорциан, цианамид и прочие);</w:t>
            </w:r>
          </w:p>
          <w:p w:rsidR="00E81E3E" w:rsidRPr="00210F3D" w:rsidRDefault="00E81E3E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нитрилы органических кислот: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ацетонитрил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бензонитрил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и прочие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E81E3E" w:rsidRPr="00210F3D" w:rsidRDefault="00E81E3E" w:rsidP="009A7760">
            <w:pPr>
              <w:jc w:val="center"/>
              <w:rPr>
                <w:rFonts w:cstheme="minorHAnsi"/>
                <w:sz w:val="16"/>
                <w:szCs w:val="16"/>
              </w:rPr>
            </w:pPr>
            <w:r w:rsidRPr="00210F3D">
              <w:rPr>
                <w:rFonts w:eastAsiaTheme="minorEastAsia" w:cstheme="minorHAnsi"/>
                <w:sz w:val="16"/>
                <w:szCs w:val="16"/>
              </w:rPr>
              <w:t>1 раз в 2 года</w:t>
            </w:r>
          </w:p>
        </w:tc>
        <w:tc>
          <w:tcPr>
            <w:tcW w:w="756" w:type="dxa"/>
            <w:shd w:val="clear" w:color="auto" w:fill="E2EFD9" w:themeFill="accent6" w:themeFillTint="33"/>
          </w:tcPr>
          <w:p w:rsidR="00E81E3E" w:rsidRPr="00210F3D" w:rsidRDefault="00E81E3E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1.43.1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E81E3E" w:rsidRPr="00210F3D" w:rsidRDefault="00E81E3E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Цианистоводородная кислота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115" o:spid="_x0000_i1182" type="#_x0000_t75" style="width:7.5pt;height:13.15pt;visibility:visible;mso-wrap-style:square">
                  <v:imagedata r:id="rId22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ее соли, галоге</w:t>
            </w:r>
            <w:proofErr w:type="gram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н-</w:t>
            </w:r>
            <w:proofErr w:type="gram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и другие производные (цианистый калий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116" o:spid="_x0000_i1183" type="#_x0000_t75" style="width:7.5pt;height:13.15pt;visibility:visible;mso-wrap-style:square">
                  <v:imagedata r:id="rId22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хлорциан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117" o:spid="_x0000_i1184" type="#_x0000_t75" style="width:7.5pt;height:13.15pt;visibility:visible;mso-wrap-style:square">
                  <v:imagedata r:id="rId22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цианамид и прочие -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гидроцианида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соли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118" o:spid="_x0000_i1185" type="#_x0000_t75" style="width:7.5pt;height:13.15pt;visibility:visible;mso-wrap-style:square">
                  <v:imagedata r:id="rId22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бензилцианид</w:t>
            </w:r>
            <w:proofErr w:type="spellEnd"/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119" o:spid="_x0000_i1186" type="#_x0000_t75" style="width:7.5pt;height:13.15pt;visibility:visible;mso-wrap-style:square">
                  <v:imagedata r:id="rId22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); нитрилы органических кислот: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ацетонитрил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бензонитрил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и другие</w:t>
            </w:r>
          </w:p>
        </w:tc>
        <w:tc>
          <w:tcPr>
            <w:tcW w:w="1301" w:type="dxa"/>
            <w:vMerge/>
            <w:shd w:val="clear" w:color="auto" w:fill="E2EFD9" w:themeFill="accent6" w:themeFillTint="33"/>
            <w:vAlign w:val="center"/>
          </w:tcPr>
          <w:p w:rsidR="00E81E3E" w:rsidRPr="00210F3D" w:rsidRDefault="00E81E3E" w:rsidP="009A7760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AD1540" w:rsidRPr="00210F3D" w:rsidTr="00AD1540">
        <w:tc>
          <w:tcPr>
            <w:tcW w:w="838" w:type="dxa"/>
            <w:shd w:val="clear" w:color="auto" w:fill="FBE4D5" w:themeFill="accent2" w:themeFillTint="33"/>
          </w:tcPr>
          <w:p w:rsidR="00E81E3E" w:rsidRPr="00210F3D" w:rsidRDefault="00E81E3E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1.2.52.2.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E81E3E" w:rsidRPr="00210F3D" w:rsidRDefault="00E81E3E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акрилонитрил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74BAD6A9" wp14:editId="3EC9FB58">
                  <wp:extent cx="88900" cy="166370"/>
                  <wp:effectExtent l="19050" t="0" r="6350" b="0"/>
                  <wp:docPr id="1254" name="Рисунок 1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65BC32A9" wp14:editId="7FF07979">
                  <wp:extent cx="113030" cy="166370"/>
                  <wp:effectExtent l="19050" t="0" r="1270" b="0"/>
                  <wp:docPr id="1255" name="Рисунок 1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03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E81E3E" w:rsidRPr="00210F3D" w:rsidRDefault="00E81E3E" w:rsidP="009A7760">
            <w:pPr>
              <w:jc w:val="center"/>
              <w:rPr>
                <w:rFonts w:cstheme="minorHAnsi"/>
                <w:sz w:val="16"/>
                <w:szCs w:val="16"/>
              </w:rPr>
            </w:pPr>
            <w:r w:rsidRPr="00210F3D">
              <w:rPr>
                <w:rFonts w:eastAsiaTheme="minorEastAsia" w:cstheme="minorHAnsi"/>
                <w:sz w:val="16"/>
                <w:szCs w:val="16"/>
              </w:rPr>
              <w:t>1 раз в 2 года</w:t>
            </w:r>
          </w:p>
        </w:tc>
        <w:tc>
          <w:tcPr>
            <w:tcW w:w="756" w:type="dxa"/>
            <w:shd w:val="clear" w:color="auto" w:fill="E2EFD9" w:themeFill="accent6" w:themeFillTint="33"/>
          </w:tcPr>
          <w:p w:rsidR="00E81E3E" w:rsidRPr="00210F3D" w:rsidRDefault="00E81E3E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1.43.2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E81E3E" w:rsidRPr="00210F3D" w:rsidRDefault="00E81E3E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Акрилонитрил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120" o:spid="_x0000_i1187" type="#_x0000_t75" style="width:12.5pt;height:13.15pt;visibility:visible;mso-wrap-style:square">
                  <v:imagedata r:id="rId43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(проп-2-енонитрил)</w:t>
            </w:r>
          </w:p>
        </w:tc>
        <w:tc>
          <w:tcPr>
            <w:tcW w:w="1301" w:type="dxa"/>
            <w:vMerge/>
            <w:shd w:val="clear" w:color="auto" w:fill="E2EFD9" w:themeFill="accent6" w:themeFillTint="33"/>
            <w:vAlign w:val="center"/>
          </w:tcPr>
          <w:p w:rsidR="00E81E3E" w:rsidRPr="00210F3D" w:rsidRDefault="00E81E3E" w:rsidP="009A7760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AD1540" w:rsidRPr="00210F3D" w:rsidTr="00AD1540">
        <w:tc>
          <w:tcPr>
            <w:tcW w:w="838" w:type="dxa"/>
            <w:shd w:val="clear" w:color="auto" w:fill="FBE4D5" w:themeFill="accent2" w:themeFillTint="33"/>
          </w:tcPr>
          <w:p w:rsidR="00E81E3E" w:rsidRPr="00210F3D" w:rsidRDefault="00E81E3E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1.2.53.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E81E3E" w:rsidRPr="00210F3D" w:rsidRDefault="00E81E3E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Цинк и его соединения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47710F5E" wp14:editId="57675F17">
                  <wp:extent cx="113030" cy="166370"/>
                  <wp:effectExtent l="19050" t="0" r="1270" b="0"/>
                  <wp:docPr id="1256" name="Рисунок 1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03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E81E3E" w:rsidRPr="00210F3D" w:rsidRDefault="00E81E3E" w:rsidP="009A7760">
            <w:pPr>
              <w:jc w:val="center"/>
              <w:rPr>
                <w:rFonts w:cstheme="minorHAnsi"/>
                <w:sz w:val="16"/>
                <w:szCs w:val="16"/>
              </w:rPr>
            </w:pPr>
            <w:r w:rsidRPr="00210F3D">
              <w:rPr>
                <w:rFonts w:eastAsiaTheme="minorEastAsia" w:cstheme="minorHAnsi"/>
                <w:sz w:val="16"/>
                <w:szCs w:val="16"/>
              </w:rPr>
              <w:t>1 раз в 2 года</w:t>
            </w:r>
          </w:p>
        </w:tc>
        <w:tc>
          <w:tcPr>
            <w:tcW w:w="756" w:type="dxa"/>
            <w:shd w:val="clear" w:color="auto" w:fill="E2EFD9" w:themeFill="accent6" w:themeFillTint="33"/>
          </w:tcPr>
          <w:p w:rsidR="00E81E3E" w:rsidRPr="00210F3D" w:rsidRDefault="00E81E3E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1.44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E81E3E" w:rsidRPr="00210F3D" w:rsidRDefault="00E81E3E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Цинк и его соединения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121" o:spid="_x0000_i1188" type="#_x0000_t75" style="width:8.15pt;height:13.15pt;visibility:visible;mso-wrap-style:square">
                  <v:imagedata r:id="rId19" o:title=""/>
                </v:shape>
              </w:pict>
            </w:r>
          </w:p>
        </w:tc>
        <w:tc>
          <w:tcPr>
            <w:tcW w:w="1301" w:type="dxa"/>
            <w:shd w:val="clear" w:color="auto" w:fill="E2EFD9" w:themeFill="accent6" w:themeFillTint="33"/>
          </w:tcPr>
          <w:p w:rsidR="00E81E3E" w:rsidRPr="00210F3D" w:rsidRDefault="00E81E3E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год</w:t>
            </w:r>
          </w:p>
        </w:tc>
      </w:tr>
      <w:tr w:rsidR="00AD1540" w:rsidRPr="00210F3D" w:rsidTr="00AD1540">
        <w:tc>
          <w:tcPr>
            <w:tcW w:w="838" w:type="dxa"/>
            <w:shd w:val="clear" w:color="auto" w:fill="FBE4D5" w:themeFill="accent2" w:themeFillTint="33"/>
          </w:tcPr>
          <w:p w:rsidR="00E81E3E" w:rsidRPr="00210F3D" w:rsidRDefault="00E81E3E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1.2.54.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E81E3E" w:rsidRPr="00210F3D" w:rsidRDefault="00E81E3E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Эфиры сложные кислот органических, в том числе: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E81E3E" w:rsidRPr="00210F3D" w:rsidRDefault="00E81E3E" w:rsidP="009A7760">
            <w:pPr>
              <w:jc w:val="center"/>
              <w:rPr>
                <w:rFonts w:cstheme="minorHAnsi"/>
                <w:sz w:val="16"/>
                <w:szCs w:val="16"/>
              </w:rPr>
            </w:pPr>
            <w:r w:rsidRPr="00210F3D">
              <w:rPr>
                <w:rFonts w:eastAsiaTheme="minorEastAsia" w:cstheme="minorHAnsi"/>
                <w:sz w:val="16"/>
                <w:szCs w:val="16"/>
              </w:rPr>
              <w:t>1 раз в 2 года</w:t>
            </w:r>
          </w:p>
        </w:tc>
        <w:tc>
          <w:tcPr>
            <w:tcW w:w="756" w:type="dxa"/>
            <w:shd w:val="clear" w:color="auto" w:fill="E2EFD9" w:themeFill="accent6" w:themeFillTint="33"/>
          </w:tcPr>
          <w:p w:rsidR="00E81E3E" w:rsidRPr="00210F3D" w:rsidRDefault="00E81E3E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1.45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E81E3E" w:rsidRPr="00210F3D" w:rsidRDefault="00E81E3E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Эфиры сложные кислот органических, в том числе:</w:t>
            </w:r>
          </w:p>
        </w:tc>
        <w:tc>
          <w:tcPr>
            <w:tcW w:w="1301" w:type="dxa"/>
            <w:vMerge w:val="restart"/>
            <w:shd w:val="clear" w:color="auto" w:fill="E2EFD9" w:themeFill="accent6" w:themeFillTint="33"/>
          </w:tcPr>
          <w:p w:rsidR="00E81E3E" w:rsidRPr="00210F3D" w:rsidRDefault="00E81E3E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год</w:t>
            </w:r>
          </w:p>
        </w:tc>
      </w:tr>
      <w:tr w:rsidR="00AD1540" w:rsidRPr="00210F3D" w:rsidTr="00AD1540">
        <w:tc>
          <w:tcPr>
            <w:tcW w:w="838" w:type="dxa"/>
            <w:shd w:val="clear" w:color="auto" w:fill="FBE4D5" w:themeFill="accent2" w:themeFillTint="33"/>
          </w:tcPr>
          <w:p w:rsidR="00E81E3E" w:rsidRPr="00210F3D" w:rsidRDefault="00E81E3E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lastRenderedPageBreak/>
              <w:t>1.2.54.1.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E81E3E" w:rsidRPr="00210F3D" w:rsidRDefault="00E81E3E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эфиры сложные уксусной кислоты (этилацетат,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бутилацетат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2-метоксиэтилацетат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33B7DC4F" wp14:editId="2F8B8C35">
                  <wp:extent cx="88900" cy="166370"/>
                  <wp:effectExtent l="19050" t="0" r="6350" b="0"/>
                  <wp:docPr id="1259" name="Рисунок 1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2-этоксиэтилацетат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178E8800" wp14:editId="52042B0F">
                  <wp:extent cx="88900" cy="166370"/>
                  <wp:effectExtent l="19050" t="0" r="6350" b="0"/>
                  <wp:docPr id="1260" name="Рисунок 1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и прочие)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E81E3E" w:rsidRPr="00210F3D" w:rsidRDefault="00E81E3E" w:rsidP="009A7760">
            <w:pPr>
              <w:jc w:val="center"/>
              <w:rPr>
                <w:rFonts w:cstheme="minorHAnsi"/>
                <w:sz w:val="16"/>
                <w:szCs w:val="16"/>
              </w:rPr>
            </w:pPr>
            <w:r w:rsidRPr="00210F3D">
              <w:rPr>
                <w:rFonts w:eastAsiaTheme="minorEastAsia" w:cstheme="minorHAnsi"/>
                <w:sz w:val="16"/>
                <w:szCs w:val="16"/>
              </w:rPr>
              <w:t>1 раз в 2 года</w:t>
            </w:r>
          </w:p>
        </w:tc>
        <w:tc>
          <w:tcPr>
            <w:tcW w:w="756" w:type="dxa"/>
            <w:shd w:val="clear" w:color="auto" w:fill="E2EFD9" w:themeFill="accent6" w:themeFillTint="33"/>
          </w:tcPr>
          <w:p w:rsidR="00E81E3E" w:rsidRPr="00210F3D" w:rsidRDefault="00E81E3E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1.45.1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E81E3E" w:rsidRPr="00210F3D" w:rsidRDefault="00E81E3E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Эфиры сложные уксусной кислоты (в том числе этилацетат,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бутилацетат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2-метоксиэтилацетат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122" o:spid="_x0000_i1189" type="#_x0000_t75" style="width:6.9pt;height:13.15pt;visibility:visible;mso-wrap-style:square">
                  <v:imagedata r:id="rId20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2-этоксиэтилацетат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123" o:spid="_x0000_i1190" type="#_x0000_t75" style="width:6.9pt;height:13.15pt;visibility:visible;mso-wrap-style:square">
                  <v:imagedata r:id="rId20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)</w:t>
            </w:r>
          </w:p>
        </w:tc>
        <w:tc>
          <w:tcPr>
            <w:tcW w:w="1301" w:type="dxa"/>
            <w:vMerge/>
            <w:shd w:val="clear" w:color="auto" w:fill="E2EFD9" w:themeFill="accent6" w:themeFillTint="33"/>
            <w:vAlign w:val="center"/>
          </w:tcPr>
          <w:p w:rsidR="00E81E3E" w:rsidRPr="00210F3D" w:rsidRDefault="00E81E3E" w:rsidP="009A7760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AD1540" w:rsidRPr="00210F3D" w:rsidTr="00AD1540">
        <w:tc>
          <w:tcPr>
            <w:tcW w:w="838" w:type="dxa"/>
            <w:shd w:val="clear" w:color="auto" w:fill="FBE4D5" w:themeFill="accent2" w:themeFillTint="33"/>
          </w:tcPr>
          <w:p w:rsidR="00E81E3E" w:rsidRPr="00210F3D" w:rsidRDefault="00E81E3E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1.2.54.2.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E81E3E" w:rsidRPr="00210F3D" w:rsidRDefault="00E81E3E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Эфиры сложные акриловой кислоты (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метилакрилат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бутилакрилат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метилметакрилат и прочие)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E81E3E" w:rsidRPr="00210F3D" w:rsidRDefault="00E81E3E" w:rsidP="009A7760">
            <w:pPr>
              <w:jc w:val="center"/>
              <w:rPr>
                <w:rFonts w:cstheme="minorHAnsi"/>
                <w:sz w:val="16"/>
                <w:szCs w:val="16"/>
              </w:rPr>
            </w:pPr>
            <w:r w:rsidRPr="00210F3D">
              <w:rPr>
                <w:rFonts w:eastAsiaTheme="minorEastAsia" w:cstheme="minorHAnsi"/>
                <w:sz w:val="16"/>
                <w:szCs w:val="16"/>
              </w:rPr>
              <w:t>1 раз в 2 года</w:t>
            </w:r>
          </w:p>
        </w:tc>
        <w:tc>
          <w:tcPr>
            <w:tcW w:w="756" w:type="dxa"/>
            <w:shd w:val="clear" w:color="auto" w:fill="E2EFD9" w:themeFill="accent6" w:themeFillTint="33"/>
          </w:tcPr>
          <w:p w:rsidR="00E81E3E" w:rsidRPr="00210F3D" w:rsidRDefault="00E81E3E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1.45.2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E81E3E" w:rsidRPr="00210F3D" w:rsidRDefault="00E81E3E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Эфиры сложные акриловой кислоты (в том числе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метилакрилат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(метилпроп-2-еноат),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бутилакрилат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(бутилпроп-2-еноат), метилметакрилат)</w:t>
            </w:r>
          </w:p>
        </w:tc>
        <w:tc>
          <w:tcPr>
            <w:tcW w:w="1301" w:type="dxa"/>
            <w:vMerge/>
            <w:shd w:val="clear" w:color="auto" w:fill="E2EFD9" w:themeFill="accent6" w:themeFillTint="33"/>
            <w:vAlign w:val="center"/>
          </w:tcPr>
          <w:p w:rsidR="00E81E3E" w:rsidRPr="00210F3D" w:rsidRDefault="00E81E3E" w:rsidP="009A7760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AD1540" w:rsidRPr="00210F3D" w:rsidTr="00AD1540">
        <w:tc>
          <w:tcPr>
            <w:tcW w:w="838" w:type="dxa"/>
            <w:shd w:val="clear" w:color="auto" w:fill="FBE4D5" w:themeFill="accent2" w:themeFillTint="33"/>
          </w:tcPr>
          <w:p w:rsidR="00E81E3E" w:rsidRPr="00210F3D" w:rsidRDefault="00E81E3E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1.2.54.3.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E81E3E" w:rsidRPr="00210F3D" w:rsidRDefault="00E81E3E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Эфиры сложные фталевой и терефталевой кислот: дибутилбензол-1,2-дикарбонат (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дибутилфталат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), диметилбензол-1,2-дикарбонат (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диметилтерефталат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) и прочие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E81E3E" w:rsidRPr="00210F3D" w:rsidRDefault="00E81E3E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2 года</w:t>
            </w:r>
          </w:p>
        </w:tc>
        <w:tc>
          <w:tcPr>
            <w:tcW w:w="756" w:type="dxa"/>
            <w:shd w:val="clear" w:color="auto" w:fill="E2EFD9" w:themeFill="accent6" w:themeFillTint="33"/>
          </w:tcPr>
          <w:p w:rsidR="00E81E3E" w:rsidRPr="00210F3D" w:rsidRDefault="00E81E3E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1.45.3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E81E3E" w:rsidRPr="00210F3D" w:rsidRDefault="00E81E3E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Эфиры сложные фталевой и терефталевой кислот: дибутилбензол-1,2-дикарбонат (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дибутилфталат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), диметилбензол-1,2-дикарбонат (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диметилтерефталат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) и другие</w:t>
            </w:r>
          </w:p>
        </w:tc>
        <w:tc>
          <w:tcPr>
            <w:tcW w:w="1301" w:type="dxa"/>
            <w:vMerge/>
            <w:shd w:val="clear" w:color="auto" w:fill="E2EFD9" w:themeFill="accent6" w:themeFillTint="33"/>
            <w:vAlign w:val="center"/>
          </w:tcPr>
          <w:p w:rsidR="00E81E3E" w:rsidRPr="00210F3D" w:rsidRDefault="00E81E3E" w:rsidP="009A7760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AD1540" w:rsidRPr="00210F3D" w:rsidTr="00AD1540">
        <w:tc>
          <w:tcPr>
            <w:tcW w:w="838" w:type="dxa"/>
            <w:shd w:val="clear" w:color="auto" w:fill="FBE4D5" w:themeFill="accent2" w:themeFillTint="33"/>
          </w:tcPr>
          <w:p w:rsidR="00587F2A" w:rsidRPr="00210F3D" w:rsidRDefault="00587F2A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1.3.: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587F2A" w:rsidRPr="00210F3D" w:rsidRDefault="00E81E3E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Сложные химические смеси, композиции, химические вещества определенного назначения, включая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587F2A" w:rsidRPr="00210F3D" w:rsidRDefault="00587F2A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</w:tc>
        <w:tc>
          <w:tcPr>
            <w:tcW w:w="756" w:type="dxa"/>
            <w:shd w:val="clear" w:color="auto" w:fill="E2EFD9" w:themeFill="accent6" w:themeFillTint="33"/>
            <w:vAlign w:val="center"/>
          </w:tcPr>
          <w:p w:rsidR="00587F2A" w:rsidRPr="00210F3D" w:rsidRDefault="00587F2A" w:rsidP="009A7760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077" w:type="dxa"/>
            <w:shd w:val="clear" w:color="auto" w:fill="E2EFD9" w:themeFill="accent6" w:themeFillTint="33"/>
            <w:vAlign w:val="center"/>
          </w:tcPr>
          <w:p w:rsidR="00587F2A" w:rsidRPr="00210F3D" w:rsidRDefault="00587F2A" w:rsidP="009A7760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301" w:type="dxa"/>
            <w:shd w:val="clear" w:color="auto" w:fill="E2EFD9" w:themeFill="accent6" w:themeFillTint="33"/>
            <w:vAlign w:val="center"/>
          </w:tcPr>
          <w:p w:rsidR="00587F2A" w:rsidRPr="00210F3D" w:rsidRDefault="00587F2A" w:rsidP="009A7760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AD1540" w:rsidRPr="00210F3D" w:rsidTr="00AD1540">
        <w:tc>
          <w:tcPr>
            <w:tcW w:w="838" w:type="dxa"/>
            <w:shd w:val="clear" w:color="auto" w:fill="FBE4D5" w:themeFill="accent2" w:themeFillTint="33"/>
          </w:tcPr>
          <w:p w:rsidR="00E81E3E" w:rsidRPr="00210F3D" w:rsidRDefault="00E81E3E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1.3.1.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E81E3E" w:rsidRPr="00210F3D" w:rsidRDefault="00E81E3E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Красители и пигменты органические (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азокрасители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бензидиновые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04F4CE19" wp14:editId="3E933AEC">
                  <wp:extent cx="95250" cy="166370"/>
                  <wp:effectExtent l="19050" t="0" r="0" b="0"/>
                  <wp:docPr id="1261" name="Рисунок 1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фталоцианиновые,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хлортиазиновые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антрахиноновые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триарилметановые, </w:t>
            </w:r>
            <w:proofErr w:type="spellStart"/>
            <w:proofErr w:type="gram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тиоин-дигоидные</w:t>
            </w:r>
            <w:proofErr w:type="spellEnd"/>
            <w:proofErr w:type="gram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полиэфирные и прочие)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E81E3E" w:rsidRPr="00210F3D" w:rsidRDefault="00E81E3E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2 года</w:t>
            </w:r>
          </w:p>
        </w:tc>
        <w:tc>
          <w:tcPr>
            <w:tcW w:w="756" w:type="dxa"/>
            <w:shd w:val="clear" w:color="auto" w:fill="E2EFD9" w:themeFill="accent6" w:themeFillTint="33"/>
          </w:tcPr>
          <w:p w:rsidR="00E81E3E" w:rsidRPr="00210F3D" w:rsidRDefault="00E81E3E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1.46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E81E3E" w:rsidRPr="00210F3D" w:rsidRDefault="00E81E3E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Красители и пигменты органические (том числе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азокрасители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бензидиновые</w:t>
            </w:r>
            <w:proofErr w:type="spellEnd"/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124" o:spid="_x0000_i1191" type="#_x0000_t75" style="width:7.5pt;height:13.15pt;visibility:visible;mso-wrap-style:square">
                  <v:imagedata r:id="rId10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фталоцианиновые,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хлортиазиновые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антрахиноновые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триарилметановые, </w:t>
            </w:r>
            <w:proofErr w:type="spellStart"/>
            <w:proofErr w:type="gram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тиоин-дигоидные</w:t>
            </w:r>
            <w:proofErr w:type="spellEnd"/>
            <w:proofErr w:type="gram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полиэфирные)</w:t>
            </w:r>
          </w:p>
        </w:tc>
        <w:tc>
          <w:tcPr>
            <w:tcW w:w="1301" w:type="dxa"/>
            <w:shd w:val="clear" w:color="auto" w:fill="E2EFD9" w:themeFill="accent6" w:themeFillTint="33"/>
          </w:tcPr>
          <w:p w:rsidR="00E81E3E" w:rsidRPr="00210F3D" w:rsidRDefault="00E81E3E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1раз в 2 года</w:t>
            </w:r>
          </w:p>
        </w:tc>
      </w:tr>
      <w:tr w:rsidR="00E81E3E" w:rsidRPr="00210F3D" w:rsidTr="00AD1540">
        <w:tc>
          <w:tcPr>
            <w:tcW w:w="838" w:type="dxa"/>
            <w:shd w:val="clear" w:color="auto" w:fill="FBE4D5" w:themeFill="accent2" w:themeFillTint="33"/>
          </w:tcPr>
          <w:p w:rsidR="00E81E3E" w:rsidRPr="00210F3D" w:rsidRDefault="00E81E3E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1.3.2.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E81E3E" w:rsidRPr="00210F3D" w:rsidRDefault="00E81E3E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Пестициды, в том числе: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E81E3E" w:rsidRPr="00210F3D" w:rsidRDefault="00E81E3E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</w:tc>
        <w:tc>
          <w:tcPr>
            <w:tcW w:w="756" w:type="dxa"/>
            <w:shd w:val="clear" w:color="auto" w:fill="E2EFD9" w:themeFill="accent6" w:themeFillTint="33"/>
          </w:tcPr>
          <w:p w:rsidR="00E81E3E" w:rsidRPr="00210F3D" w:rsidRDefault="00E81E3E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1.47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E81E3E" w:rsidRPr="00210F3D" w:rsidRDefault="00E81E3E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Пестициды, инсектициды, гербициды, в том числе:</w:t>
            </w:r>
          </w:p>
        </w:tc>
        <w:tc>
          <w:tcPr>
            <w:tcW w:w="1301" w:type="dxa"/>
            <w:vMerge w:val="restart"/>
            <w:shd w:val="clear" w:color="auto" w:fill="E2EFD9" w:themeFill="accent6" w:themeFillTint="33"/>
          </w:tcPr>
          <w:p w:rsidR="00E81E3E" w:rsidRPr="00210F3D" w:rsidRDefault="00E81E3E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2 года</w:t>
            </w:r>
          </w:p>
          <w:p w:rsidR="00E81E3E" w:rsidRPr="00210F3D" w:rsidRDefault="00E81E3E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  <w:p w:rsidR="00E81E3E" w:rsidRPr="00210F3D" w:rsidRDefault="00E81E3E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  <w:p w:rsidR="00E81E3E" w:rsidRPr="00210F3D" w:rsidRDefault="00E81E3E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  <w:p w:rsidR="00E81E3E" w:rsidRPr="00210F3D" w:rsidRDefault="00E81E3E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  <w:p w:rsidR="00E81E3E" w:rsidRPr="00210F3D" w:rsidRDefault="00E81E3E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  <w:p w:rsidR="00E81E3E" w:rsidRPr="00210F3D" w:rsidRDefault="00E81E3E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  <w:p w:rsidR="00E81E3E" w:rsidRPr="00210F3D" w:rsidRDefault="00E81E3E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  <w:p w:rsidR="00E81E3E" w:rsidRPr="00210F3D" w:rsidRDefault="00E81E3E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  <w:p w:rsidR="00E81E3E" w:rsidRPr="00210F3D" w:rsidRDefault="00E81E3E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  <w:p w:rsidR="00E81E3E" w:rsidRPr="00210F3D" w:rsidRDefault="00E81E3E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  <w:p w:rsidR="00E81E3E" w:rsidRPr="00210F3D" w:rsidRDefault="00E81E3E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  <w:p w:rsidR="00E81E3E" w:rsidRPr="00210F3D" w:rsidRDefault="00E81E3E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  <w:p w:rsidR="00E81E3E" w:rsidRPr="00210F3D" w:rsidRDefault="00E81E3E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  <w:p w:rsidR="00E81E3E" w:rsidRPr="00210F3D" w:rsidRDefault="00E81E3E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  <w:p w:rsidR="00E81E3E" w:rsidRPr="00210F3D" w:rsidRDefault="00E81E3E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  <w:p w:rsidR="00E81E3E" w:rsidRPr="00210F3D" w:rsidRDefault="00E81E3E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  <w:p w:rsidR="00E81E3E" w:rsidRPr="00210F3D" w:rsidRDefault="00E81E3E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  <w:p w:rsidR="00E81E3E" w:rsidRPr="00210F3D" w:rsidRDefault="00E81E3E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  <w:p w:rsidR="00E81E3E" w:rsidRPr="00210F3D" w:rsidRDefault="00E81E3E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  <w:p w:rsidR="00E81E3E" w:rsidRPr="00210F3D" w:rsidRDefault="00E81E3E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</w:tc>
      </w:tr>
      <w:tr w:rsidR="00E81E3E" w:rsidRPr="00210F3D" w:rsidTr="00AD1540">
        <w:tc>
          <w:tcPr>
            <w:tcW w:w="838" w:type="dxa"/>
            <w:shd w:val="clear" w:color="auto" w:fill="FBE4D5" w:themeFill="accent2" w:themeFillTint="33"/>
          </w:tcPr>
          <w:p w:rsidR="00E81E3E" w:rsidRPr="00210F3D" w:rsidRDefault="00E81E3E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1.3.2.1.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E81E3E" w:rsidRPr="00210F3D" w:rsidRDefault="00E81E3E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хлорорганические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31483F29" wp14:editId="3BABD00D">
                  <wp:extent cx="113030" cy="166370"/>
                  <wp:effectExtent l="19050" t="0" r="1270" b="0"/>
                  <wp:docPr id="1268" name="Рисунок 1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03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(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метоксихлор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гепта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-хлор,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хлоридан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дихлор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гексахлорбензол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гексахлорциклогексан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(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линдан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),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дикофол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и прочие)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E81E3E" w:rsidRPr="00210F3D" w:rsidRDefault="00E81E3E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2 года</w:t>
            </w:r>
          </w:p>
        </w:tc>
        <w:tc>
          <w:tcPr>
            <w:tcW w:w="756" w:type="dxa"/>
            <w:shd w:val="clear" w:color="auto" w:fill="E2EFD9" w:themeFill="accent6" w:themeFillTint="33"/>
          </w:tcPr>
          <w:p w:rsidR="00E81E3E" w:rsidRPr="00210F3D" w:rsidRDefault="00E81E3E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1.47.1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E81E3E" w:rsidRPr="00210F3D" w:rsidRDefault="00E81E3E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proofErr w:type="gram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Хлорорганические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125" o:spid="_x0000_i1192" type="#_x0000_t75" style="width:8.15pt;height:13.15pt;visibility:visible;mso-wrap-style:square">
                  <v:imagedata r:id="rId19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(в том числе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метоксихлор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гепта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-хлор,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хлоридан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дихлор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гексахлорбензол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гексахлорциклогексан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(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линдан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),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дикофол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1,1,-(2,2,2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трихлорэтилиден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) бис (4хлорбензол)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126" o:spid="_x0000_i1193" type="#_x0000_t75" style="width:6.9pt;height:13.15pt;visibility:visible;mso-wrap-style:square">
                  <v:imagedata r:id="rId20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(ДДТ)</w:t>
            </w:r>
            <w:proofErr w:type="gramEnd"/>
          </w:p>
        </w:tc>
        <w:tc>
          <w:tcPr>
            <w:tcW w:w="1301" w:type="dxa"/>
            <w:vMerge/>
            <w:shd w:val="clear" w:color="auto" w:fill="E2EFD9" w:themeFill="accent6" w:themeFillTint="33"/>
            <w:vAlign w:val="center"/>
          </w:tcPr>
          <w:p w:rsidR="00E81E3E" w:rsidRPr="00210F3D" w:rsidRDefault="00E81E3E" w:rsidP="009A7760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E81E3E" w:rsidRPr="00210F3D" w:rsidTr="00AD1540">
        <w:tc>
          <w:tcPr>
            <w:tcW w:w="838" w:type="dxa"/>
            <w:shd w:val="clear" w:color="auto" w:fill="FBE4D5" w:themeFill="accent2" w:themeFillTint="33"/>
          </w:tcPr>
          <w:p w:rsidR="00E81E3E" w:rsidRPr="00210F3D" w:rsidRDefault="00E81E3E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1.3.2.2.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E81E3E" w:rsidRPr="00210F3D" w:rsidRDefault="00E81E3E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фосфорорганические (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метафос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метилэтил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-тиофос,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меркаптофос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карбофос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М-81,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рогор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дифлос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хлорофос,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глифосфат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гордона,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валексон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диазинон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диметоат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малатион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паратионметил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хлорфенвинфос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и прочие)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E81E3E" w:rsidRPr="00210F3D" w:rsidRDefault="00E81E3E" w:rsidP="009A7760">
            <w:pPr>
              <w:jc w:val="center"/>
              <w:rPr>
                <w:rFonts w:cstheme="minorHAnsi"/>
                <w:sz w:val="16"/>
                <w:szCs w:val="16"/>
              </w:rPr>
            </w:pPr>
            <w:r w:rsidRPr="00210F3D">
              <w:rPr>
                <w:rFonts w:eastAsiaTheme="minorEastAsia" w:cstheme="minorHAnsi"/>
                <w:sz w:val="16"/>
                <w:szCs w:val="16"/>
              </w:rPr>
              <w:t>1 раз в 2 года</w:t>
            </w:r>
          </w:p>
        </w:tc>
        <w:tc>
          <w:tcPr>
            <w:tcW w:w="756" w:type="dxa"/>
            <w:shd w:val="clear" w:color="auto" w:fill="E2EFD9" w:themeFill="accent6" w:themeFillTint="33"/>
          </w:tcPr>
          <w:p w:rsidR="00E81E3E" w:rsidRPr="00210F3D" w:rsidRDefault="00E81E3E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1.47.2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E81E3E" w:rsidRPr="00210F3D" w:rsidRDefault="00E81E3E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Фосфорорганические (в том числе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метафос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метилэтил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-тиофос,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меркаптофос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карбофос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М-81,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рогор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дифлос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хлорофос,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глифосфат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гордона,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валексон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диазинон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диметоат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малатион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паратионметил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хлорфенвинфос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)</w:t>
            </w:r>
          </w:p>
        </w:tc>
        <w:tc>
          <w:tcPr>
            <w:tcW w:w="1301" w:type="dxa"/>
            <w:vMerge/>
            <w:shd w:val="clear" w:color="auto" w:fill="E2EFD9" w:themeFill="accent6" w:themeFillTint="33"/>
            <w:vAlign w:val="center"/>
          </w:tcPr>
          <w:p w:rsidR="00E81E3E" w:rsidRPr="00210F3D" w:rsidRDefault="00E81E3E" w:rsidP="009A7760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E81E3E" w:rsidRPr="00210F3D" w:rsidTr="00AD1540">
        <w:tc>
          <w:tcPr>
            <w:tcW w:w="838" w:type="dxa"/>
            <w:shd w:val="clear" w:color="auto" w:fill="FBE4D5" w:themeFill="accent2" w:themeFillTint="33"/>
          </w:tcPr>
          <w:p w:rsidR="00E81E3E" w:rsidRPr="00210F3D" w:rsidRDefault="00E81E3E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1.3.2.3.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E81E3E" w:rsidRPr="00210F3D" w:rsidRDefault="00E81E3E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ртутьорганические (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этилмеркурхлорид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диметилртуть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и прочие)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E81E3E" w:rsidRPr="00210F3D" w:rsidRDefault="00E81E3E" w:rsidP="009A7760">
            <w:pPr>
              <w:jc w:val="center"/>
              <w:rPr>
                <w:rFonts w:cstheme="minorHAnsi"/>
                <w:sz w:val="16"/>
                <w:szCs w:val="16"/>
              </w:rPr>
            </w:pPr>
            <w:r w:rsidRPr="00210F3D">
              <w:rPr>
                <w:rFonts w:eastAsiaTheme="minorEastAsia" w:cstheme="minorHAnsi"/>
                <w:sz w:val="16"/>
                <w:szCs w:val="16"/>
              </w:rPr>
              <w:t>1 раз в 2 года</w:t>
            </w:r>
          </w:p>
        </w:tc>
        <w:tc>
          <w:tcPr>
            <w:tcW w:w="756" w:type="dxa"/>
            <w:shd w:val="clear" w:color="auto" w:fill="E2EFD9" w:themeFill="accent6" w:themeFillTint="33"/>
          </w:tcPr>
          <w:p w:rsidR="00E81E3E" w:rsidRPr="00210F3D" w:rsidRDefault="00E81E3E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1.47.3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E81E3E" w:rsidRPr="00210F3D" w:rsidRDefault="00E81E3E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Ртутьорганические (в том числе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этилмеркурхлорид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диметилртуть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)</w:t>
            </w:r>
          </w:p>
        </w:tc>
        <w:tc>
          <w:tcPr>
            <w:tcW w:w="1301" w:type="dxa"/>
            <w:vMerge/>
            <w:shd w:val="clear" w:color="auto" w:fill="E2EFD9" w:themeFill="accent6" w:themeFillTint="33"/>
            <w:vAlign w:val="center"/>
          </w:tcPr>
          <w:p w:rsidR="00E81E3E" w:rsidRPr="00210F3D" w:rsidRDefault="00E81E3E" w:rsidP="009A7760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E81E3E" w:rsidRPr="00210F3D" w:rsidTr="00AD1540">
        <w:tc>
          <w:tcPr>
            <w:tcW w:w="838" w:type="dxa"/>
            <w:shd w:val="clear" w:color="auto" w:fill="FBE4D5" w:themeFill="accent2" w:themeFillTint="33"/>
          </w:tcPr>
          <w:p w:rsidR="00E81E3E" w:rsidRPr="00210F3D" w:rsidRDefault="00E81E3E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1.3.2.4.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E81E3E" w:rsidRPr="00210F3D" w:rsidRDefault="00E81E3E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производные кислот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карбаминовых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: (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каторана-вадекс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дихлоральмочевина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метурин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фенуроп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севин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4959597D" wp14:editId="03CAF74A">
                  <wp:extent cx="113030" cy="166370"/>
                  <wp:effectExtent l="19050" t="0" r="1270" b="0"/>
                  <wp:docPr id="1269" name="Рисунок 1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03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манеб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1C7D946C" wp14:editId="18B3B21A">
                  <wp:extent cx="113030" cy="166370"/>
                  <wp:effectExtent l="19050" t="0" r="1270" b="0"/>
                  <wp:docPr id="1270" name="Рисунок 1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03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дикрезил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ялан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эптам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карбатион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40C45222" wp14:editId="468FAF27">
                  <wp:extent cx="113030" cy="166370"/>
                  <wp:effectExtent l="19050" t="0" r="1270" b="0"/>
                  <wp:docPr id="1271" name="Рисунок 1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03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цинеб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113F4BFA" wp14:editId="4452835F">
                  <wp:extent cx="113030" cy="166370"/>
                  <wp:effectExtent l="19050" t="0" r="1270" b="0"/>
                  <wp:docPr id="1272" name="Рисунок 1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03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карбофуран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карбосульфан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пиримикарб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тирам,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манкоцеб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поликарбацин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десмедифам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фенмедифам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и прочие)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E81E3E" w:rsidRPr="00210F3D" w:rsidRDefault="00E81E3E" w:rsidP="009A7760">
            <w:pPr>
              <w:jc w:val="center"/>
              <w:rPr>
                <w:rFonts w:cstheme="minorHAnsi"/>
                <w:sz w:val="16"/>
                <w:szCs w:val="16"/>
              </w:rPr>
            </w:pPr>
            <w:r w:rsidRPr="00210F3D">
              <w:rPr>
                <w:rFonts w:eastAsiaTheme="minorEastAsia" w:cstheme="minorHAnsi"/>
                <w:sz w:val="16"/>
                <w:szCs w:val="16"/>
              </w:rPr>
              <w:t>1 раз в 2 года</w:t>
            </w:r>
          </w:p>
        </w:tc>
        <w:tc>
          <w:tcPr>
            <w:tcW w:w="756" w:type="dxa"/>
            <w:shd w:val="clear" w:color="auto" w:fill="E2EFD9" w:themeFill="accent6" w:themeFillTint="33"/>
          </w:tcPr>
          <w:p w:rsidR="00E81E3E" w:rsidRPr="00210F3D" w:rsidRDefault="00E81E3E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1.47.4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E81E3E" w:rsidRPr="00210F3D" w:rsidRDefault="00E81E3E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Производные кислот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карбаминовых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: (в том числе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каторана-вадекс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дихлоральмочевина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метурин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фенуроп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севин</w:t>
            </w:r>
            <w:proofErr w:type="spellEnd"/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127" o:spid="_x0000_i1194" type="#_x0000_t75" style="width:8.15pt;height:13.15pt;visibility:visible;mso-wrap-style:square">
                  <v:imagedata r:id="rId19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манеб</w:t>
            </w:r>
            <w:proofErr w:type="spellEnd"/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128" o:spid="_x0000_i1195" type="#_x0000_t75" style="width:8.15pt;height:13.15pt;visibility:visible;mso-wrap-style:square">
                  <v:imagedata r:id="rId19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дикрезил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ялан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эптам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карбатион</w:t>
            </w:r>
            <w:proofErr w:type="spellEnd"/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129" o:spid="_x0000_i1196" type="#_x0000_t75" style="width:8.15pt;height:13.15pt;visibility:visible;mso-wrap-style:square">
                  <v:imagedata r:id="rId19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цинеб</w:t>
            </w:r>
            <w:proofErr w:type="spellEnd"/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130" o:spid="_x0000_i1197" type="#_x0000_t75" style="width:8.15pt;height:13.15pt;visibility:visible;mso-wrap-style:square">
                  <v:imagedata r:id="rId19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карбофуран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карбосульфан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пиримикарб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тирам,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манкоцеб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поликарбацин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десмедифам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фенмедифам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)</w:t>
            </w:r>
          </w:p>
        </w:tc>
        <w:tc>
          <w:tcPr>
            <w:tcW w:w="1301" w:type="dxa"/>
            <w:vMerge/>
            <w:shd w:val="clear" w:color="auto" w:fill="E2EFD9" w:themeFill="accent6" w:themeFillTint="33"/>
            <w:vAlign w:val="center"/>
          </w:tcPr>
          <w:p w:rsidR="00E81E3E" w:rsidRPr="00210F3D" w:rsidRDefault="00E81E3E" w:rsidP="009A7760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E81E3E" w:rsidRPr="00210F3D" w:rsidTr="00AD1540">
        <w:tc>
          <w:tcPr>
            <w:tcW w:w="838" w:type="dxa"/>
            <w:shd w:val="clear" w:color="auto" w:fill="FBE4D5" w:themeFill="accent2" w:themeFillTint="33"/>
          </w:tcPr>
          <w:p w:rsidR="00E81E3E" w:rsidRPr="00210F3D" w:rsidRDefault="00E81E3E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1.3.2.5.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E81E3E" w:rsidRPr="00210F3D" w:rsidRDefault="00E81E3E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производные кислот алифатических хлорированных (хлоруксусной, трихлоруксусной и прочие)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E81E3E" w:rsidRPr="00210F3D" w:rsidRDefault="00E81E3E" w:rsidP="009A7760">
            <w:pPr>
              <w:jc w:val="center"/>
              <w:rPr>
                <w:rFonts w:cstheme="minorHAnsi"/>
                <w:sz w:val="16"/>
                <w:szCs w:val="16"/>
              </w:rPr>
            </w:pPr>
            <w:r w:rsidRPr="00210F3D">
              <w:rPr>
                <w:rFonts w:eastAsiaTheme="minorEastAsia" w:cstheme="minorHAnsi"/>
                <w:sz w:val="16"/>
                <w:szCs w:val="16"/>
              </w:rPr>
              <w:t>1 раз в 2 года</w:t>
            </w:r>
          </w:p>
        </w:tc>
        <w:tc>
          <w:tcPr>
            <w:tcW w:w="756" w:type="dxa"/>
            <w:shd w:val="clear" w:color="auto" w:fill="E2EFD9" w:themeFill="accent6" w:themeFillTint="33"/>
          </w:tcPr>
          <w:p w:rsidR="00E81E3E" w:rsidRPr="00210F3D" w:rsidRDefault="00E81E3E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1.47.5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E81E3E" w:rsidRPr="00210F3D" w:rsidRDefault="00E81E3E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Производные кислот алифатических хлорированных (в том числе хлоруксусной, трихлоруксусной)</w:t>
            </w:r>
          </w:p>
        </w:tc>
        <w:tc>
          <w:tcPr>
            <w:tcW w:w="1301" w:type="dxa"/>
            <w:vMerge/>
            <w:shd w:val="clear" w:color="auto" w:fill="E2EFD9" w:themeFill="accent6" w:themeFillTint="33"/>
            <w:vAlign w:val="center"/>
          </w:tcPr>
          <w:p w:rsidR="00E81E3E" w:rsidRPr="00210F3D" w:rsidRDefault="00E81E3E" w:rsidP="009A7760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E81E3E" w:rsidRPr="00210F3D" w:rsidTr="00AD1540">
        <w:tc>
          <w:tcPr>
            <w:tcW w:w="838" w:type="dxa"/>
            <w:shd w:val="clear" w:color="auto" w:fill="FBE4D5" w:themeFill="accent2" w:themeFillTint="33"/>
          </w:tcPr>
          <w:p w:rsidR="00E81E3E" w:rsidRPr="00210F3D" w:rsidRDefault="00E81E3E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1.3.2.6.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E81E3E" w:rsidRPr="00210F3D" w:rsidRDefault="00E81E3E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производные кислоты хлорбензойной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E81E3E" w:rsidRPr="00210F3D" w:rsidRDefault="00E81E3E" w:rsidP="009A7760">
            <w:pPr>
              <w:jc w:val="center"/>
              <w:rPr>
                <w:rFonts w:cstheme="minorHAnsi"/>
                <w:sz w:val="16"/>
                <w:szCs w:val="16"/>
              </w:rPr>
            </w:pPr>
            <w:r w:rsidRPr="00210F3D">
              <w:rPr>
                <w:rFonts w:eastAsiaTheme="minorEastAsia" w:cstheme="minorHAnsi"/>
                <w:sz w:val="16"/>
                <w:szCs w:val="16"/>
              </w:rPr>
              <w:t>1 раз в 2 года</w:t>
            </w:r>
          </w:p>
        </w:tc>
        <w:tc>
          <w:tcPr>
            <w:tcW w:w="756" w:type="dxa"/>
            <w:shd w:val="clear" w:color="auto" w:fill="E2EFD9" w:themeFill="accent6" w:themeFillTint="33"/>
          </w:tcPr>
          <w:p w:rsidR="00E81E3E" w:rsidRPr="00210F3D" w:rsidRDefault="00E81E3E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1.47.6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E81E3E" w:rsidRPr="00210F3D" w:rsidRDefault="00E81E3E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Производные кислоты хлорбензойной</w:t>
            </w:r>
          </w:p>
        </w:tc>
        <w:tc>
          <w:tcPr>
            <w:tcW w:w="1301" w:type="dxa"/>
            <w:vMerge/>
            <w:shd w:val="clear" w:color="auto" w:fill="E2EFD9" w:themeFill="accent6" w:themeFillTint="33"/>
            <w:vAlign w:val="center"/>
          </w:tcPr>
          <w:p w:rsidR="00E81E3E" w:rsidRPr="00210F3D" w:rsidRDefault="00E81E3E" w:rsidP="009A7760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E81E3E" w:rsidRPr="00210F3D" w:rsidTr="00AD1540">
        <w:tc>
          <w:tcPr>
            <w:tcW w:w="838" w:type="dxa"/>
            <w:shd w:val="clear" w:color="auto" w:fill="FBE4D5" w:themeFill="accent2" w:themeFillTint="33"/>
          </w:tcPr>
          <w:p w:rsidR="00E81E3E" w:rsidRPr="00210F3D" w:rsidRDefault="00E81E3E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1.3.2.7.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E81E3E" w:rsidRPr="00210F3D" w:rsidRDefault="00E81E3E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производные кислоты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lastRenderedPageBreak/>
              <w:t>хлороксиуксусной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: 2,4-дихлорфеноксиуксусная кислота (2,4Д),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аминная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соль 2,4-дихлорфеноксиуксусной кислоты (2,4ДА), 4-хлор-2-метилфенокси-</w:t>
            </w:r>
          </w:p>
          <w:p w:rsidR="00E81E3E" w:rsidRPr="00210F3D" w:rsidRDefault="00E81E3E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уксусная кислота (МСРА)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E81E3E" w:rsidRPr="00210F3D" w:rsidRDefault="00E81E3E" w:rsidP="009A7760">
            <w:pPr>
              <w:jc w:val="center"/>
              <w:rPr>
                <w:rFonts w:cstheme="minorHAnsi"/>
                <w:sz w:val="16"/>
                <w:szCs w:val="16"/>
              </w:rPr>
            </w:pPr>
            <w:r w:rsidRPr="00210F3D">
              <w:rPr>
                <w:rFonts w:eastAsiaTheme="minorEastAsia" w:cstheme="minorHAnsi"/>
                <w:sz w:val="16"/>
                <w:szCs w:val="16"/>
              </w:rPr>
              <w:lastRenderedPageBreak/>
              <w:t>1 раз в 2 года</w:t>
            </w:r>
          </w:p>
        </w:tc>
        <w:tc>
          <w:tcPr>
            <w:tcW w:w="756" w:type="dxa"/>
            <w:shd w:val="clear" w:color="auto" w:fill="E2EFD9" w:themeFill="accent6" w:themeFillTint="33"/>
          </w:tcPr>
          <w:p w:rsidR="00E81E3E" w:rsidRPr="00210F3D" w:rsidRDefault="00E81E3E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1.47.7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E81E3E" w:rsidRPr="00210F3D" w:rsidRDefault="00E81E3E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Производные кислоты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lastRenderedPageBreak/>
              <w:t>хлороксиуксусной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: 2,4-дихлорфеноксиуксусная кислота (2,4Д),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аминная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соль 2,4-дихлорфеноксиуксусной кислоты (2,4ДА), 4-хлор-2-метилфеноксиуксусная кислота (МСРА)</w:t>
            </w:r>
          </w:p>
        </w:tc>
        <w:tc>
          <w:tcPr>
            <w:tcW w:w="1301" w:type="dxa"/>
            <w:vMerge/>
            <w:shd w:val="clear" w:color="auto" w:fill="E2EFD9" w:themeFill="accent6" w:themeFillTint="33"/>
            <w:vAlign w:val="center"/>
          </w:tcPr>
          <w:p w:rsidR="00E81E3E" w:rsidRPr="00210F3D" w:rsidRDefault="00E81E3E" w:rsidP="009A7760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E81E3E" w:rsidRPr="00210F3D" w:rsidTr="00AD1540">
        <w:tc>
          <w:tcPr>
            <w:tcW w:w="838" w:type="dxa"/>
            <w:shd w:val="clear" w:color="auto" w:fill="FBE4D5" w:themeFill="accent2" w:themeFillTint="33"/>
          </w:tcPr>
          <w:p w:rsidR="00E81E3E" w:rsidRPr="00210F3D" w:rsidRDefault="00E81E3E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lastRenderedPageBreak/>
              <w:t>1.3.2.8.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E81E3E" w:rsidRPr="00210F3D" w:rsidRDefault="00E81E3E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кислоты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хлорфенокси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-масляной производные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E81E3E" w:rsidRPr="00210F3D" w:rsidRDefault="00E81E3E" w:rsidP="009A7760">
            <w:pPr>
              <w:jc w:val="center"/>
              <w:rPr>
                <w:rFonts w:cstheme="minorHAnsi"/>
                <w:sz w:val="16"/>
                <w:szCs w:val="16"/>
              </w:rPr>
            </w:pPr>
            <w:r w:rsidRPr="00210F3D">
              <w:rPr>
                <w:rFonts w:eastAsiaTheme="minorEastAsia" w:cstheme="minorHAnsi"/>
                <w:sz w:val="16"/>
                <w:szCs w:val="16"/>
              </w:rPr>
              <w:t>1 раз в 2 года</w:t>
            </w:r>
          </w:p>
        </w:tc>
        <w:tc>
          <w:tcPr>
            <w:tcW w:w="756" w:type="dxa"/>
            <w:shd w:val="clear" w:color="auto" w:fill="E2EFD9" w:themeFill="accent6" w:themeFillTint="33"/>
          </w:tcPr>
          <w:p w:rsidR="00E81E3E" w:rsidRPr="00210F3D" w:rsidRDefault="00E81E3E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1.47.8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E81E3E" w:rsidRPr="00210F3D" w:rsidRDefault="00E81E3E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Кислоты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хлорфеноксимасляной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производные</w:t>
            </w:r>
          </w:p>
        </w:tc>
        <w:tc>
          <w:tcPr>
            <w:tcW w:w="1301" w:type="dxa"/>
            <w:vMerge/>
            <w:shd w:val="clear" w:color="auto" w:fill="E2EFD9" w:themeFill="accent6" w:themeFillTint="33"/>
            <w:vAlign w:val="center"/>
          </w:tcPr>
          <w:p w:rsidR="00E81E3E" w:rsidRPr="00210F3D" w:rsidRDefault="00E81E3E" w:rsidP="009A7760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E81E3E" w:rsidRPr="00210F3D" w:rsidTr="00AD1540">
        <w:tc>
          <w:tcPr>
            <w:tcW w:w="838" w:type="dxa"/>
            <w:shd w:val="clear" w:color="auto" w:fill="FBE4D5" w:themeFill="accent2" w:themeFillTint="33"/>
          </w:tcPr>
          <w:p w:rsidR="00E81E3E" w:rsidRPr="00210F3D" w:rsidRDefault="00E81E3E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1.3.2.9.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E81E3E" w:rsidRPr="00210F3D" w:rsidRDefault="00E81E3E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кислот карбоновых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анилиды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галоидозамещенные</w:t>
            </w:r>
            <w:proofErr w:type="spellEnd"/>
          </w:p>
        </w:tc>
        <w:tc>
          <w:tcPr>
            <w:tcW w:w="1301" w:type="dxa"/>
            <w:shd w:val="clear" w:color="auto" w:fill="FBE4D5" w:themeFill="accent2" w:themeFillTint="33"/>
          </w:tcPr>
          <w:p w:rsidR="00E81E3E" w:rsidRPr="00210F3D" w:rsidRDefault="00E81E3E" w:rsidP="009A7760">
            <w:pPr>
              <w:jc w:val="center"/>
              <w:rPr>
                <w:rFonts w:cstheme="minorHAnsi"/>
                <w:sz w:val="16"/>
                <w:szCs w:val="16"/>
              </w:rPr>
            </w:pPr>
            <w:r w:rsidRPr="00210F3D">
              <w:rPr>
                <w:rFonts w:eastAsiaTheme="minorEastAsia" w:cstheme="minorHAnsi"/>
                <w:sz w:val="16"/>
                <w:szCs w:val="16"/>
              </w:rPr>
              <w:t>1 раз в 2 года</w:t>
            </w:r>
          </w:p>
        </w:tc>
        <w:tc>
          <w:tcPr>
            <w:tcW w:w="756" w:type="dxa"/>
            <w:shd w:val="clear" w:color="auto" w:fill="E2EFD9" w:themeFill="accent6" w:themeFillTint="33"/>
          </w:tcPr>
          <w:p w:rsidR="00E81E3E" w:rsidRPr="00210F3D" w:rsidRDefault="00E81E3E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1.47.9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E81E3E" w:rsidRPr="00210F3D" w:rsidRDefault="00E81E3E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Кислот карбоновых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анилиды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галоидозамещенные</w:t>
            </w:r>
            <w:proofErr w:type="spellEnd"/>
          </w:p>
        </w:tc>
        <w:tc>
          <w:tcPr>
            <w:tcW w:w="1301" w:type="dxa"/>
            <w:vMerge/>
            <w:shd w:val="clear" w:color="auto" w:fill="E2EFD9" w:themeFill="accent6" w:themeFillTint="33"/>
            <w:vAlign w:val="center"/>
          </w:tcPr>
          <w:p w:rsidR="00E81E3E" w:rsidRPr="00210F3D" w:rsidRDefault="00E81E3E" w:rsidP="009A7760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E81E3E" w:rsidRPr="00210F3D" w:rsidTr="00AD1540">
        <w:tc>
          <w:tcPr>
            <w:tcW w:w="838" w:type="dxa"/>
            <w:shd w:val="clear" w:color="auto" w:fill="FBE4D5" w:themeFill="accent2" w:themeFillTint="33"/>
          </w:tcPr>
          <w:p w:rsidR="00E81E3E" w:rsidRPr="00210F3D" w:rsidRDefault="00E81E3E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1.3.2.10.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E81E3E" w:rsidRPr="00210F3D" w:rsidRDefault="00E81E3E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производные мочевины и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гуанедина</w:t>
            </w:r>
            <w:proofErr w:type="spellEnd"/>
          </w:p>
        </w:tc>
        <w:tc>
          <w:tcPr>
            <w:tcW w:w="1301" w:type="dxa"/>
            <w:shd w:val="clear" w:color="auto" w:fill="FBE4D5" w:themeFill="accent2" w:themeFillTint="33"/>
          </w:tcPr>
          <w:p w:rsidR="00E81E3E" w:rsidRPr="00210F3D" w:rsidRDefault="00E81E3E" w:rsidP="009A7760">
            <w:pPr>
              <w:jc w:val="center"/>
              <w:rPr>
                <w:rFonts w:cstheme="minorHAnsi"/>
                <w:sz w:val="16"/>
                <w:szCs w:val="16"/>
              </w:rPr>
            </w:pPr>
            <w:r w:rsidRPr="00210F3D">
              <w:rPr>
                <w:rFonts w:eastAsiaTheme="minorEastAsia" w:cstheme="minorHAnsi"/>
                <w:sz w:val="16"/>
                <w:szCs w:val="16"/>
              </w:rPr>
              <w:t>1 раз в 2 года</w:t>
            </w:r>
          </w:p>
        </w:tc>
        <w:tc>
          <w:tcPr>
            <w:tcW w:w="756" w:type="dxa"/>
            <w:shd w:val="clear" w:color="auto" w:fill="E2EFD9" w:themeFill="accent6" w:themeFillTint="33"/>
          </w:tcPr>
          <w:p w:rsidR="00E81E3E" w:rsidRPr="00210F3D" w:rsidRDefault="00E81E3E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1.47.10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E81E3E" w:rsidRPr="00210F3D" w:rsidRDefault="00E81E3E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Производные мочевины и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гуанидина</w:t>
            </w:r>
            <w:proofErr w:type="spellEnd"/>
          </w:p>
        </w:tc>
        <w:tc>
          <w:tcPr>
            <w:tcW w:w="1301" w:type="dxa"/>
            <w:vMerge/>
            <w:shd w:val="clear" w:color="auto" w:fill="E2EFD9" w:themeFill="accent6" w:themeFillTint="33"/>
            <w:vAlign w:val="center"/>
          </w:tcPr>
          <w:p w:rsidR="00E81E3E" w:rsidRPr="00210F3D" w:rsidRDefault="00E81E3E" w:rsidP="009A7760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E81E3E" w:rsidRPr="00210F3D" w:rsidTr="00AD1540">
        <w:tc>
          <w:tcPr>
            <w:tcW w:w="838" w:type="dxa"/>
            <w:shd w:val="clear" w:color="auto" w:fill="FBE4D5" w:themeFill="accent2" w:themeFillTint="33"/>
          </w:tcPr>
          <w:p w:rsidR="00E81E3E" w:rsidRPr="00210F3D" w:rsidRDefault="00E81E3E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1.3.2.11.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E81E3E" w:rsidRPr="00210F3D" w:rsidRDefault="00E81E3E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производные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симмтразинов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: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атразин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прометрин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тербутрин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и прочие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E81E3E" w:rsidRPr="00210F3D" w:rsidRDefault="00E81E3E" w:rsidP="009A7760">
            <w:pPr>
              <w:jc w:val="center"/>
              <w:rPr>
                <w:rFonts w:cstheme="minorHAnsi"/>
                <w:sz w:val="16"/>
                <w:szCs w:val="16"/>
              </w:rPr>
            </w:pPr>
            <w:r w:rsidRPr="00210F3D">
              <w:rPr>
                <w:rFonts w:eastAsiaTheme="minorEastAsia" w:cstheme="minorHAnsi"/>
                <w:sz w:val="16"/>
                <w:szCs w:val="16"/>
              </w:rPr>
              <w:t>1 раз в 2 года</w:t>
            </w:r>
          </w:p>
        </w:tc>
        <w:tc>
          <w:tcPr>
            <w:tcW w:w="756" w:type="dxa"/>
            <w:shd w:val="clear" w:color="auto" w:fill="E2EFD9" w:themeFill="accent6" w:themeFillTint="33"/>
          </w:tcPr>
          <w:p w:rsidR="00E81E3E" w:rsidRPr="00210F3D" w:rsidRDefault="00E81E3E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1.47.11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E81E3E" w:rsidRPr="00210F3D" w:rsidRDefault="00E81E3E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Производные сим-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тразинов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: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атразин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прометрин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тербутрин</w:t>
            </w:r>
            <w:proofErr w:type="spellEnd"/>
          </w:p>
        </w:tc>
        <w:tc>
          <w:tcPr>
            <w:tcW w:w="1301" w:type="dxa"/>
            <w:vMerge/>
            <w:shd w:val="clear" w:color="auto" w:fill="E2EFD9" w:themeFill="accent6" w:themeFillTint="33"/>
            <w:vAlign w:val="center"/>
          </w:tcPr>
          <w:p w:rsidR="00E81E3E" w:rsidRPr="00210F3D" w:rsidRDefault="00E81E3E" w:rsidP="009A7760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E81E3E" w:rsidRPr="00210F3D" w:rsidTr="00AD1540">
        <w:tc>
          <w:tcPr>
            <w:tcW w:w="838" w:type="dxa"/>
            <w:shd w:val="clear" w:color="auto" w:fill="FBE4D5" w:themeFill="accent2" w:themeFillTint="33"/>
          </w:tcPr>
          <w:p w:rsidR="00E81E3E" w:rsidRPr="00210F3D" w:rsidRDefault="00E81E3E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1.3.2.12.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E81E3E" w:rsidRPr="00210F3D" w:rsidRDefault="00E81E3E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гетероциклические соединения различных групп: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зоокумарин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ратиндан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морестан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пирамин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тиазон</w:t>
            </w:r>
            <w:proofErr w:type="spellEnd"/>
          </w:p>
        </w:tc>
        <w:tc>
          <w:tcPr>
            <w:tcW w:w="1301" w:type="dxa"/>
            <w:shd w:val="clear" w:color="auto" w:fill="FBE4D5" w:themeFill="accent2" w:themeFillTint="33"/>
          </w:tcPr>
          <w:p w:rsidR="00E81E3E" w:rsidRPr="00210F3D" w:rsidRDefault="00E81E3E" w:rsidP="009A7760">
            <w:pPr>
              <w:jc w:val="center"/>
              <w:rPr>
                <w:rFonts w:cstheme="minorHAnsi"/>
                <w:sz w:val="16"/>
                <w:szCs w:val="16"/>
              </w:rPr>
            </w:pPr>
            <w:r w:rsidRPr="00210F3D">
              <w:rPr>
                <w:rFonts w:eastAsiaTheme="minorEastAsia" w:cstheme="minorHAnsi"/>
                <w:sz w:val="16"/>
                <w:szCs w:val="16"/>
              </w:rPr>
              <w:t>1 раз в 2 года</w:t>
            </w:r>
          </w:p>
        </w:tc>
        <w:tc>
          <w:tcPr>
            <w:tcW w:w="756" w:type="dxa"/>
            <w:shd w:val="clear" w:color="auto" w:fill="E2EFD9" w:themeFill="accent6" w:themeFillTint="33"/>
          </w:tcPr>
          <w:p w:rsidR="00E81E3E" w:rsidRPr="00210F3D" w:rsidRDefault="00E81E3E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1.47.12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E81E3E" w:rsidRPr="00210F3D" w:rsidRDefault="00E81E3E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Гетероциклические соединения различных групп: зоокумарин(4-гидрокси-3-(3-оксо-1-фенилбу-2Н-1-бензопиран-2-онтил),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ратиндан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(2-(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Дифенилацетил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)-1Н-инден-1,3-(2Н</w:t>
            </w:r>
            <w:proofErr w:type="gram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)-</w:t>
            </w:r>
            <w:proofErr w:type="spellStart"/>
            <w:proofErr w:type="gram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дион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),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морестан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пирамин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(5-Амино-2-фенил-4-хлорпридазин 3(2Н)-он),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тиазон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(3,5-Диметил-2Н-1,3,5-тиадиазин-2-тион)</w:t>
            </w:r>
          </w:p>
        </w:tc>
        <w:tc>
          <w:tcPr>
            <w:tcW w:w="1301" w:type="dxa"/>
            <w:vMerge/>
            <w:shd w:val="clear" w:color="auto" w:fill="E2EFD9" w:themeFill="accent6" w:themeFillTint="33"/>
            <w:vAlign w:val="center"/>
          </w:tcPr>
          <w:p w:rsidR="00E81E3E" w:rsidRPr="00210F3D" w:rsidRDefault="00E81E3E" w:rsidP="009A7760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E81E3E" w:rsidRPr="00210F3D" w:rsidTr="00AD1540">
        <w:tc>
          <w:tcPr>
            <w:tcW w:w="838" w:type="dxa"/>
            <w:shd w:val="clear" w:color="auto" w:fill="FBE4D5" w:themeFill="accent2" w:themeFillTint="33"/>
          </w:tcPr>
          <w:p w:rsidR="00E81E3E" w:rsidRPr="00210F3D" w:rsidRDefault="00E81E3E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1.3.2.13.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E81E3E" w:rsidRPr="00210F3D" w:rsidRDefault="00E81E3E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хлорацетоанилиды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(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ацетохлор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алахлор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метазахлор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метолахлор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)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E81E3E" w:rsidRPr="00210F3D" w:rsidRDefault="00E81E3E" w:rsidP="009A7760">
            <w:pPr>
              <w:jc w:val="center"/>
              <w:rPr>
                <w:rFonts w:cstheme="minorHAnsi"/>
                <w:sz w:val="16"/>
                <w:szCs w:val="16"/>
              </w:rPr>
            </w:pPr>
            <w:r w:rsidRPr="00210F3D">
              <w:rPr>
                <w:rFonts w:eastAsiaTheme="minorEastAsia" w:cstheme="minorHAnsi"/>
                <w:sz w:val="16"/>
                <w:szCs w:val="16"/>
              </w:rPr>
              <w:t>1 раз в 2 года</w:t>
            </w:r>
          </w:p>
        </w:tc>
        <w:tc>
          <w:tcPr>
            <w:tcW w:w="756" w:type="dxa"/>
            <w:shd w:val="clear" w:color="auto" w:fill="E2EFD9" w:themeFill="accent6" w:themeFillTint="33"/>
          </w:tcPr>
          <w:p w:rsidR="00E81E3E" w:rsidRPr="00210F3D" w:rsidRDefault="00E81E3E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1.47.13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E81E3E" w:rsidRPr="00210F3D" w:rsidRDefault="00E81E3E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Хлорацетоанилиды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(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ацетохлор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алахлор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метазахлор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метолахлор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)</w:t>
            </w:r>
          </w:p>
        </w:tc>
        <w:tc>
          <w:tcPr>
            <w:tcW w:w="1301" w:type="dxa"/>
            <w:vMerge/>
            <w:shd w:val="clear" w:color="auto" w:fill="E2EFD9" w:themeFill="accent6" w:themeFillTint="33"/>
            <w:vAlign w:val="center"/>
          </w:tcPr>
          <w:p w:rsidR="00E81E3E" w:rsidRPr="00210F3D" w:rsidRDefault="00E81E3E" w:rsidP="009A7760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E81E3E" w:rsidRPr="00210F3D" w:rsidTr="00AD1540">
        <w:tc>
          <w:tcPr>
            <w:tcW w:w="838" w:type="dxa"/>
            <w:shd w:val="clear" w:color="auto" w:fill="FBE4D5" w:themeFill="accent2" w:themeFillTint="33"/>
          </w:tcPr>
          <w:p w:rsidR="00E81E3E" w:rsidRPr="00210F3D" w:rsidRDefault="00E81E3E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1.3.2.14.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E81E3E" w:rsidRPr="00210F3D" w:rsidRDefault="00E81E3E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пиретроиды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(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бифентрин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перметрин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фенвалерат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лямбдацыгалотрин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цыгалотрин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дельтаметрин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и прочие)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E81E3E" w:rsidRPr="00210F3D" w:rsidRDefault="00E81E3E" w:rsidP="009A7760">
            <w:pPr>
              <w:jc w:val="center"/>
              <w:rPr>
                <w:rFonts w:cstheme="minorHAnsi"/>
                <w:sz w:val="16"/>
                <w:szCs w:val="16"/>
              </w:rPr>
            </w:pPr>
            <w:r w:rsidRPr="00210F3D">
              <w:rPr>
                <w:rFonts w:eastAsiaTheme="minorEastAsia" w:cstheme="minorHAnsi"/>
                <w:sz w:val="16"/>
                <w:szCs w:val="16"/>
              </w:rPr>
              <w:t>1 раз в 2 года</w:t>
            </w:r>
          </w:p>
        </w:tc>
        <w:tc>
          <w:tcPr>
            <w:tcW w:w="756" w:type="dxa"/>
            <w:shd w:val="clear" w:color="auto" w:fill="E2EFD9" w:themeFill="accent6" w:themeFillTint="33"/>
          </w:tcPr>
          <w:p w:rsidR="00E81E3E" w:rsidRPr="00210F3D" w:rsidRDefault="00E81E3E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1.47.14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E81E3E" w:rsidRPr="00210F3D" w:rsidRDefault="00E81E3E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Пиретроиды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(в том числе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бифентрин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перметрин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фенвалерат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лямбдацыгалотрин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цыгалотрин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дельтаметрин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)</w:t>
            </w:r>
          </w:p>
        </w:tc>
        <w:tc>
          <w:tcPr>
            <w:tcW w:w="1301" w:type="dxa"/>
            <w:vMerge w:val="restart"/>
            <w:shd w:val="clear" w:color="auto" w:fill="E2EFD9" w:themeFill="accent6" w:themeFillTint="33"/>
            <w:vAlign w:val="center"/>
          </w:tcPr>
          <w:p w:rsidR="00E81E3E" w:rsidRPr="00210F3D" w:rsidRDefault="00E81E3E" w:rsidP="009A7760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E81E3E" w:rsidRPr="00210F3D" w:rsidTr="00AD1540">
        <w:tc>
          <w:tcPr>
            <w:tcW w:w="838" w:type="dxa"/>
            <w:shd w:val="clear" w:color="auto" w:fill="FBE4D5" w:themeFill="accent2" w:themeFillTint="33"/>
          </w:tcPr>
          <w:p w:rsidR="00E81E3E" w:rsidRPr="00210F3D" w:rsidRDefault="00E81E3E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1.3.2.15.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E81E3E" w:rsidRPr="00210F3D" w:rsidRDefault="00E81E3E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производные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сульфанилмочевины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(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хлорсульфурон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римсульфурон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хлорсульфоксим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метмульфурон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-метил,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трибунуронметил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ти-фенсульфуронметил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и прочие)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E81E3E" w:rsidRPr="00210F3D" w:rsidRDefault="00E81E3E" w:rsidP="009A7760">
            <w:pPr>
              <w:jc w:val="center"/>
              <w:rPr>
                <w:rFonts w:cstheme="minorHAnsi"/>
                <w:sz w:val="16"/>
                <w:szCs w:val="16"/>
              </w:rPr>
            </w:pPr>
            <w:r w:rsidRPr="00210F3D">
              <w:rPr>
                <w:rFonts w:eastAsiaTheme="minorEastAsia" w:cstheme="minorHAnsi"/>
                <w:sz w:val="16"/>
                <w:szCs w:val="16"/>
              </w:rPr>
              <w:t>1 раз в 2 года</w:t>
            </w:r>
          </w:p>
        </w:tc>
        <w:tc>
          <w:tcPr>
            <w:tcW w:w="756" w:type="dxa"/>
            <w:shd w:val="clear" w:color="auto" w:fill="E2EFD9" w:themeFill="accent6" w:themeFillTint="33"/>
          </w:tcPr>
          <w:p w:rsidR="00E81E3E" w:rsidRPr="00210F3D" w:rsidRDefault="00E81E3E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1.47.15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E81E3E" w:rsidRPr="00210F3D" w:rsidRDefault="00E81E3E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Производные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сульфанил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-мочевины (в том числе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хлорсульфурон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римсульфурон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хлорсульфоксим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метмульфуронметил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трибунуронметил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тифенсульфурон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-метил)</w:t>
            </w:r>
          </w:p>
        </w:tc>
        <w:tc>
          <w:tcPr>
            <w:tcW w:w="1301" w:type="dxa"/>
            <w:vMerge/>
            <w:shd w:val="clear" w:color="auto" w:fill="E2EFD9" w:themeFill="accent6" w:themeFillTint="33"/>
            <w:vAlign w:val="center"/>
          </w:tcPr>
          <w:p w:rsidR="00E81E3E" w:rsidRPr="00210F3D" w:rsidRDefault="00E81E3E" w:rsidP="009A7760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E81E3E" w:rsidRPr="00210F3D" w:rsidTr="00AD1540">
        <w:tc>
          <w:tcPr>
            <w:tcW w:w="838" w:type="dxa"/>
            <w:shd w:val="clear" w:color="auto" w:fill="FBE4D5" w:themeFill="accent2" w:themeFillTint="33"/>
          </w:tcPr>
          <w:p w:rsidR="00E81E3E" w:rsidRPr="00210F3D" w:rsidRDefault="00E81E3E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1.3.2.16.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E81E3E" w:rsidRPr="00210F3D" w:rsidRDefault="00E81E3E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азолы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(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бромуконазол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ципраконазол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пропиконазол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тритиконазол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триадименол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прохлораз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имозалил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и прочие)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E81E3E" w:rsidRPr="00210F3D" w:rsidRDefault="00E81E3E" w:rsidP="009A7760">
            <w:pPr>
              <w:jc w:val="center"/>
              <w:rPr>
                <w:rFonts w:cstheme="minorHAnsi"/>
                <w:sz w:val="16"/>
                <w:szCs w:val="16"/>
              </w:rPr>
            </w:pPr>
            <w:r w:rsidRPr="00210F3D">
              <w:rPr>
                <w:rFonts w:eastAsiaTheme="minorEastAsia" w:cstheme="minorHAnsi"/>
                <w:sz w:val="16"/>
                <w:szCs w:val="16"/>
              </w:rPr>
              <w:t>1 раз в 2 года</w:t>
            </w:r>
          </w:p>
        </w:tc>
        <w:tc>
          <w:tcPr>
            <w:tcW w:w="756" w:type="dxa"/>
            <w:shd w:val="clear" w:color="auto" w:fill="E2EFD9" w:themeFill="accent6" w:themeFillTint="33"/>
          </w:tcPr>
          <w:p w:rsidR="00E81E3E" w:rsidRPr="00210F3D" w:rsidRDefault="00E81E3E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1.47.16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E81E3E" w:rsidRPr="00210F3D" w:rsidRDefault="00E81E3E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Азолы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(в том числе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бромуконазол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ципраконазол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пропиконазол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тритиконазол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триадименол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прохлораз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имозалил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)</w:t>
            </w:r>
          </w:p>
        </w:tc>
        <w:tc>
          <w:tcPr>
            <w:tcW w:w="1301" w:type="dxa"/>
            <w:vMerge/>
            <w:shd w:val="clear" w:color="auto" w:fill="E2EFD9" w:themeFill="accent6" w:themeFillTint="33"/>
            <w:vAlign w:val="center"/>
          </w:tcPr>
          <w:p w:rsidR="00E81E3E" w:rsidRPr="00210F3D" w:rsidRDefault="00E81E3E" w:rsidP="009A7760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AD1540" w:rsidRPr="00210F3D" w:rsidTr="00AD1540">
        <w:tc>
          <w:tcPr>
            <w:tcW w:w="838" w:type="dxa"/>
            <w:shd w:val="clear" w:color="auto" w:fill="FBE4D5" w:themeFill="accent2" w:themeFillTint="33"/>
          </w:tcPr>
          <w:p w:rsidR="000A1F60" w:rsidRPr="00210F3D" w:rsidRDefault="000A1F60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1.3.3.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0A1F60" w:rsidRPr="00210F3D" w:rsidRDefault="000A1F60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Синтетические моющие средства (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сульфанол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алкиламиды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 и прочие)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2C86AD47" wp14:editId="45B2477F">
                  <wp:extent cx="106680" cy="166370"/>
                  <wp:effectExtent l="19050" t="0" r="7620" b="0"/>
                  <wp:docPr id="1275" name="Рисунок 1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0A1F60" w:rsidRPr="00210F3D" w:rsidRDefault="000A1F60" w:rsidP="009A7760">
            <w:pPr>
              <w:jc w:val="center"/>
              <w:rPr>
                <w:rFonts w:cstheme="minorHAnsi"/>
                <w:sz w:val="16"/>
                <w:szCs w:val="16"/>
              </w:rPr>
            </w:pPr>
            <w:r w:rsidRPr="00210F3D">
              <w:rPr>
                <w:rFonts w:eastAsiaTheme="minorEastAsia" w:cstheme="minorHAnsi"/>
                <w:sz w:val="16"/>
                <w:szCs w:val="16"/>
              </w:rPr>
              <w:t>1 раз в 2 года</w:t>
            </w:r>
          </w:p>
        </w:tc>
        <w:tc>
          <w:tcPr>
            <w:tcW w:w="756" w:type="dxa"/>
            <w:shd w:val="clear" w:color="auto" w:fill="E2EFD9" w:themeFill="accent6" w:themeFillTint="33"/>
          </w:tcPr>
          <w:p w:rsidR="000A1F60" w:rsidRPr="00210F3D" w:rsidRDefault="000A1F60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1.48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0A1F60" w:rsidRPr="00210F3D" w:rsidRDefault="000A1F60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Синтетические моющие средства на основе анионных поверхностно активных веществ и их соединения (в том числе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сульфанол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алкиламиды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)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131" o:spid="_x0000_i1198" type="#_x0000_t75" style="width:8.15pt;height:13.15pt;visibility:visible;mso-wrap-style:square">
                  <v:imagedata r:id="rId19" o:title=""/>
                </v:shape>
              </w:pict>
            </w:r>
          </w:p>
        </w:tc>
        <w:tc>
          <w:tcPr>
            <w:tcW w:w="1301" w:type="dxa"/>
            <w:shd w:val="clear" w:color="auto" w:fill="E2EFD9" w:themeFill="accent6" w:themeFillTint="33"/>
          </w:tcPr>
          <w:p w:rsidR="000A1F60" w:rsidRPr="00210F3D" w:rsidRDefault="000A1F60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2 года</w:t>
            </w:r>
          </w:p>
        </w:tc>
      </w:tr>
      <w:tr w:rsidR="00F27369" w:rsidRPr="00210F3D" w:rsidTr="00AD1540">
        <w:tc>
          <w:tcPr>
            <w:tcW w:w="838" w:type="dxa"/>
            <w:shd w:val="clear" w:color="auto" w:fill="FBE4D5" w:themeFill="accent2" w:themeFillTint="33"/>
          </w:tcPr>
          <w:p w:rsidR="00F27369" w:rsidRPr="00210F3D" w:rsidRDefault="00F27369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1.3.4.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F27369" w:rsidRPr="00210F3D" w:rsidRDefault="00F27369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Синтетические полимерные материалы: смолы, лаки, клеи, пластмассы,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пресспорошки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волокна, в том числе: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F27369" w:rsidRPr="00210F3D" w:rsidRDefault="00F27369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</w:tc>
        <w:tc>
          <w:tcPr>
            <w:tcW w:w="756" w:type="dxa"/>
            <w:shd w:val="clear" w:color="auto" w:fill="E2EFD9" w:themeFill="accent6" w:themeFillTint="33"/>
          </w:tcPr>
          <w:p w:rsidR="00F27369" w:rsidRPr="00210F3D" w:rsidRDefault="00F27369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1.49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F27369" w:rsidRPr="00210F3D" w:rsidRDefault="00F27369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Синтетические полимерные материалы: смолы, лаки, клеи, пластмассы,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пресспорошки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волокна, в том числе:</w:t>
            </w:r>
          </w:p>
        </w:tc>
        <w:tc>
          <w:tcPr>
            <w:tcW w:w="1301" w:type="dxa"/>
            <w:vMerge w:val="restart"/>
            <w:shd w:val="clear" w:color="auto" w:fill="E2EFD9" w:themeFill="accent6" w:themeFillTint="33"/>
          </w:tcPr>
          <w:p w:rsidR="00F27369" w:rsidRPr="00210F3D" w:rsidRDefault="00F27369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2 года</w:t>
            </w:r>
          </w:p>
        </w:tc>
      </w:tr>
      <w:tr w:rsidR="00F27369" w:rsidRPr="00210F3D" w:rsidTr="00AD1540">
        <w:tc>
          <w:tcPr>
            <w:tcW w:w="838" w:type="dxa"/>
            <w:shd w:val="clear" w:color="auto" w:fill="FBE4D5" w:themeFill="accent2" w:themeFillTint="33"/>
          </w:tcPr>
          <w:p w:rsidR="00F27369" w:rsidRPr="00210F3D" w:rsidRDefault="00F27369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1.3.4.1.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F27369" w:rsidRPr="00210F3D" w:rsidRDefault="00F27369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амипопласты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636DB0A5" wp14:editId="021E9E29">
                  <wp:extent cx="106680" cy="166370"/>
                  <wp:effectExtent l="19050" t="0" r="7620" b="0"/>
                  <wp:docPr id="2605" name="Рисунок 1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proofErr w:type="gram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мочевино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-формальдегидные</w:t>
            </w:r>
            <w:proofErr w:type="gram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(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карбомидные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) смолы, карбопласты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F27369" w:rsidRPr="00210F3D" w:rsidRDefault="00F27369" w:rsidP="009A7760">
            <w:pPr>
              <w:jc w:val="center"/>
              <w:rPr>
                <w:rFonts w:cstheme="minorHAnsi"/>
                <w:sz w:val="16"/>
                <w:szCs w:val="16"/>
              </w:rPr>
            </w:pPr>
            <w:r w:rsidRPr="00210F3D">
              <w:rPr>
                <w:rFonts w:eastAsiaTheme="minorEastAsia" w:cstheme="minorHAnsi"/>
                <w:sz w:val="16"/>
                <w:szCs w:val="16"/>
              </w:rPr>
              <w:t>1 раз в 2 года</w:t>
            </w:r>
          </w:p>
        </w:tc>
        <w:tc>
          <w:tcPr>
            <w:tcW w:w="756" w:type="dxa"/>
            <w:shd w:val="clear" w:color="auto" w:fill="E2EFD9" w:themeFill="accent6" w:themeFillTint="33"/>
            <w:vAlign w:val="center"/>
          </w:tcPr>
          <w:p w:rsidR="00F27369" w:rsidRPr="00210F3D" w:rsidRDefault="00F27369" w:rsidP="009A7760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077" w:type="dxa"/>
            <w:shd w:val="clear" w:color="auto" w:fill="E2EFD9" w:themeFill="accent6" w:themeFillTint="33"/>
            <w:vAlign w:val="center"/>
          </w:tcPr>
          <w:p w:rsidR="00F27369" w:rsidRPr="00210F3D" w:rsidRDefault="00F27369" w:rsidP="009A7760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301" w:type="dxa"/>
            <w:vMerge/>
            <w:shd w:val="clear" w:color="auto" w:fill="E2EFD9" w:themeFill="accent6" w:themeFillTint="33"/>
            <w:vAlign w:val="center"/>
          </w:tcPr>
          <w:p w:rsidR="00F27369" w:rsidRPr="00210F3D" w:rsidRDefault="00F27369" w:rsidP="009A7760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F27369" w:rsidRPr="00210F3D" w:rsidTr="00AD1540">
        <w:tc>
          <w:tcPr>
            <w:tcW w:w="838" w:type="dxa"/>
            <w:shd w:val="clear" w:color="auto" w:fill="FBE4D5" w:themeFill="accent2" w:themeFillTint="33"/>
          </w:tcPr>
          <w:p w:rsidR="00F27369" w:rsidRPr="00210F3D" w:rsidRDefault="00F27369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1.3.4.2.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F27369" w:rsidRPr="00210F3D" w:rsidRDefault="00F27369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полиакрилаты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: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полиметакрилаты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(оргстекло,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плексиглаз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), полиакрилонитрил,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полиакриламид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и прочие (производство)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F27369" w:rsidRPr="00210F3D" w:rsidRDefault="00F27369" w:rsidP="009A7760">
            <w:pPr>
              <w:jc w:val="center"/>
              <w:rPr>
                <w:rFonts w:cstheme="minorHAnsi"/>
                <w:sz w:val="16"/>
                <w:szCs w:val="16"/>
              </w:rPr>
            </w:pPr>
            <w:r w:rsidRPr="00210F3D">
              <w:rPr>
                <w:rFonts w:eastAsiaTheme="minorEastAsia" w:cstheme="minorHAnsi"/>
                <w:sz w:val="16"/>
                <w:szCs w:val="16"/>
              </w:rPr>
              <w:t>1 раз в 2 года</w:t>
            </w:r>
          </w:p>
        </w:tc>
        <w:tc>
          <w:tcPr>
            <w:tcW w:w="756" w:type="dxa"/>
            <w:shd w:val="clear" w:color="auto" w:fill="E2EFD9" w:themeFill="accent6" w:themeFillTint="33"/>
          </w:tcPr>
          <w:p w:rsidR="00F27369" w:rsidRPr="00210F3D" w:rsidRDefault="00F27369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1.49.1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F27369" w:rsidRPr="00210F3D" w:rsidRDefault="00F27369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Полиакрилаты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: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полиметакрилаты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(оргстекло,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плексиглаз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), полиакрилонитрил,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полиакриламид</w:t>
            </w:r>
            <w:proofErr w:type="spellEnd"/>
          </w:p>
        </w:tc>
        <w:tc>
          <w:tcPr>
            <w:tcW w:w="1301" w:type="dxa"/>
            <w:vMerge/>
            <w:shd w:val="clear" w:color="auto" w:fill="E2EFD9" w:themeFill="accent6" w:themeFillTint="33"/>
            <w:vAlign w:val="center"/>
          </w:tcPr>
          <w:p w:rsidR="00F27369" w:rsidRPr="00210F3D" w:rsidRDefault="00F27369" w:rsidP="009A7760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F27369" w:rsidRPr="00210F3D" w:rsidTr="00AD1540">
        <w:tc>
          <w:tcPr>
            <w:tcW w:w="838" w:type="dxa"/>
            <w:shd w:val="clear" w:color="auto" w:fill="FBE4D5" w:themeFill="accent2" w:themeFillTint="33"/>
          </w:tcPr>
          <w:p w:rsidR="00F27369" w:rsidRPr="00210F3D" w:rsidRDefault="00F27369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1.3.4.3.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F27369" w:rsidRPr="00210F3D" w:rsidRDefault="00F27369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полиамиды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6BA633CE" wp14:editId="621E466B">
                  <wp:extent cx="106680" cy="166370"/>
                  <wp:effectExtent l="19050" t="0" r="7620" b="0"/>
                  <wp:docPr id="2606" name="Рисунок 1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(капрон, нейлон и прочие)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F27369" w:rsidRPr="00210F3D" w:rsidRDefault="00F27369" w:rsidP="009A7760">
            <w:pPr>
              <w:jc w:val="center"/>
              <w:rPr>
                <w:rFonts w:cstheme="minorHAnsi"/>
                <w:sz w:val="16"/>
                <w:szCs w:val="16"/>
              </w:rPr>
            </w:pPr>
            <w:r w:rsidRPr="00210F3D">
              <w:rPr>
                <w:rFonts w:eastAsiaTheme="minorEastAsia" w:cstheme="minorHAnsi"/>
                <w:sz w:val="16"/>
                <w:szCs w:val="16"/>
              </w:rPr>
              <w:t>1 раз в 2 года</w:t>
            </w:r>
          </w:p>
        </w:tc>
        <w:tc>
          <w:tcPr>
            <w:tcW w:w="756" w:type="dxa"/>
            <w:shd w:val="clear" w:color="auto" w:fill="E2EFD9" w:themeFill="accent6" w:themeFillTint="33"/>
            <w:vAlign w:val="center"/>
          </w:tcPr>
          <w:p w:rsidR="00F27369" w:rsidRPr="00210F3D" w:rsidRDefault="00F27369" w:rsidP="009A7760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077" w:type="dxa"/>
            <w:shd w:val="clear" w:color="auto" w:fill="E2EFD9" w:themeFill="accent6" w:themeFillTint="33"/>
            <w:vAlign w:val="center"/>
          </w:tcPr>
          <w:p w:rsidR="00F27369" w:rsidRPr="00210F3D" w:rsidRDefault="00F27369" w:rsidP="009A7760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301" w:type="dxa"/>
            <w:vMerge/>
            <w:shd w:val="clear" w:color="auto" w:fill="E2EFD9" w:themeFill="accent6" w:themeFillTint="33"/>
            <w:vAlign w:val="center"/>
          </w:tcPr>
          <w:p w:rsidR="00F27369" w:rsidRPr="00210F3D" w:rsidRDefault="00F27369" w:rsidP="009A7760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F27369" w:rsidRPr="00210F3D" w:rsidTr="00AD1540">
        <w:tc>
          <w:tcPr>
            <w:tcW w:w="838" w:type="dxa"/>
            <w:shd w:val="clear" w:color="auto" w:fill="FBE4D5" w:themeFill="accent2" w:themeFillTint="33"/>
          </w:tcPr>
          <w:p w:rsidR="00F27369" w:rsidRPr="00210F3D" w:rsidRDefault="00F27369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1.3.4.4.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F27369" w:rsidRPr="00210F3D" w:rsidRDefault="00F27369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поливинилхлорид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3E806CE2" wp14:editId="5FDDF729">
                  <wp:extent cx="166370" cy="166370"/>
                  <wp:effectExtent l="19050" t="0" r="5080" b="0"/>
                  <wp:docPr id="2607" name="Рисунок 1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37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(ПВХ,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винилпласты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перхлорвиниловая смола), в том числе: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F27369" w:rsidRPr="00210F3D" w:rsidRDefault="00F27369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</w:tc>
        <w:tc>
          <w:tcPr>
            <w:tcW w:w="756" w:type="dxa"/>
            <w:vMerge w:val="restart"/>
            <w:shd w:val="clear" w:color="auto" w:fill="E2EFD9" w:themeFill="accent6" w:themeFillTint="33"/>
          </w:tcPr>
          <w:p w:rsidR="00F27369" w:rsidRPr="00210F3D" w:rsidRDefault="00F27369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1.49.2</w:t>
            </w:r>
          </w:p>
        </w:tc>
        <w:tc>
          <w:tcPr>
            <w:tcW w:w="3077" w:type="dxa"/>
            <w:vMerge w:val="restart"/>
            <w:shd w:val="clear" w:color="auto" w:fill="E2EFD9" w:themeFill="accent6" w:themeFillTint="33"/>
          </w:tcPr>
          <w:p w:rsidR="00F27369" w:rsidRPr="00210F3D" w:rsidRDefault="00F27369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Поливинилхлорид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132" o:spid="_x0000_i1199" type="#_x0000_t75" style="width:14.4pt;height:14.4pt;visibility:visible;mso-wrap-style:square">
                  <v:imagedata r:id="rId17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(ПВХ,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винилпласты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перхлорвиниловая смола), производство и применение</w:t>
            </w:r>
          </w:p>
        </w:tc>
        <w:tc>
          <w:tcPr>
            <w:tcW w:w="1301" w:type="dxa"/>
            <w:vMerge/>
            <w:shd w:val="clear" w:color="auto" w:fill="E2EFD9" w:themeFill="accent6" w:themeFillTint="33"/>
            <w:vAlign w:val="center"/>
          </w:tcPr>
          <w:p w:rsidR="00F27369" w:rsidRPr="00210F3D" w:rsidRDefault="00F27369" w:rsidP="009A7760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F27369" w:rsidRPr="00210F3D" w:rsidTr="00AD1540">
        <w:tc>
          <w:tcPr>
            <w:tcW w:w="838" w:type="dxa"/>
            <w:shd w:val="clear" w:color="auto" w:fill="FBE4D5" w:themeFill="accent2" w:themeFillTint="33"/>
          </w:tcPr>
          <w:p w:rsidR="00F27369" w:rsidRPr="00210F3D" w:rsidRDefault="00F27369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lastRenderedPageBreak/>
              <w:t>1.3.4.4.1.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F27369" w:rsidRPr="00210F3D" w:rsidRDefault="00F27369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в условиях производства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F27369" w:rsidRPr="00210F3D" w:rsidRDefault="00F27369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год</w:t>
            </w:r>
          </w:p>
        </w:tc>
        <w:tc>
          <w:tcPr>
            <w:tcW w:w="756" w:type="dxa"/>
            <w:vMerge/>
            <w:shd w:val="clear" w:color="auto" w:fill="E2EFD9" w:themeFill="accent6" w:themeFillTint="33"/>
            <w:vAlign w:val="center"/>
          </w:tcPr>
          <w:p w:rsidR="00F27369" w:rsidRPr="00210F3D" w:rsidRDefault="00F27369" w:rsidP="009A7760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077" w:type="dxa"/>
            <w:vMerge/>
            <w:shd w:val="clear" w:color="auto" w:fill="E2EFD9" w:themeFill="accent6" w:themeFillTint="33"/>
            <w:vAlign w:val="center"/>
          </w:tcPr>
          <w:p w:rsidR="00F27369" w:rsidRPr="00210F3D" w:rsidRDefault="00F27369" w:rsidP="009A7760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301" w:type="dxa"/>
            <w:vMerge/>
            <w:shd w:val="clear" w:color="auto" w:fill="E2EFD9" w:themeFill="accent6" w:themeFillTint="33"/>
            <w:vAlign w:val="center"/>
          </w:tcPr>
          <w:p w:rsidR="00F27369" w:rsidRPr="00210F3D" w:rsidRDefault="00F27369" w:rsidP="009A7760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F27369" w:rsidRPr="00210F3D" w:rsidTr="00AD1540">
        <w:tc>
          <w:tcPr>
            <w:tcW w:w="838" w:type="dxa"/>
            <w:shd w:val="clear" w:color="auto" w:fill="FBE4D5" w:themeFill="accent2" w:themeFillTint="33"/>
          </w:tcPr>
          <w:p w:rsidR="00F27369" w:rsidRPr="00210F3D" w:rsidRDefault="00F27369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1.3.4.4.2.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F27369" w:rsidRPr="00210F3D" w:rsidRDefault="00F27369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в условиях применения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F27369" w:rsidRPr="00210F3D" w:rsidRDefault="00F27369" w:rsidP="009A7760">
            <w:pPr>
              <w:jc w:val="center"/>
              <w:rPr>
                <w:rFonts w:cstheme="minorHAnsi"/>
                <w:sz w:val="16"/>
                <w:szCs w:val="16"/>
              </w:rPr>
            </w:pPr>
            <w:r w:rsidRPr="00210F3D">
              <w:rPr>
                <w:rFonts w:eastAsiaTheme="minorEastAsia" w:cstheme="minorHAnsi"/>
                <w:sz w:val="16"/>
                <w:szCs w:val="16"/>
              </w:rPr>
              <w:t>1 раз в 2 года</w:t>
            </w:r>
          </w:p>
        </w:tc>
        <w:tc>
          <w:tcPr>
            <w:tcW w:w="756" w:type="dxa"/>
            <w:vMerge/>
            <w:shd w:val="clear" w:color="auto" w:fill="E2EFD9" w:themeFill="accent6" w:themeFillTint="33"/>
            <w:vAlign w:val="center"/>
          </w:tcPr>
          <w:p w:rsidR="00F27369" w:rsidRPr="00210F3D" w:rsidRDefault="00F27369" w:rsidP="009A7760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077" w:type="dxa"/>
            <w:vMerge/>
            <w:shd w:val="clear" w:color="auto" w:fill="E2EFD9" w:themeFill="accent6" w:themeFillTint="33"/>
            <w:vAlign w:val="center"/>
          </w:tcPr>
          <w:p w:rsidR="00F27369" w:rsidRPr="00210F3D" w:rsidRDefault="00F27369" w:rsidP="009A7760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301" w:type="dxa"/>
            <w:vMerge/>
            <w:shd w:val="clear" w:color="auto" w:fill="E2EFD9" w:themeFill="accent6" w:themeFillTint="33"/>
            <w:vAlign w:val="center"/>
          </w:tcPr>
          <w:p w:rsidR="00F27369" w:rsidRPr="00210F3D" w:rsidRDefault="00F27369" w:rsidP="009A7760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F27369" w:rsidRPr="00210F3D" w:rsidTr="00AD1540">
        <w:tc>
          <w:tcPr>
            <w:tcW w:w="838" w:type="dxa"/>
            <w:shd w:val="clear" w:color="auto" w:fill="FBE4D5" w:themeFill="accent2" w:themeFillTint="33"/>
          </w:tcPr>
          <w:p w:rsidR="00F27369" w:rsidRPr="00210F3D" w:rsidRDefault="00F27369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1.3.4.4.3.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F27369" w:rsidRPr="00210F3D" w:rsidRDefault="00F27369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полимер (1метилэтенил) бензола с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этенилбензолом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615FD0A9" wp14:editId="33D4CB65">
                  <wp:extent cx="88900" cy="166370"/>
                  <wp:effectExtent l="19050" t="0" r="6350" b="0"/>
                  <wp:docPr id="2608" name="Рисунок 1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F27369" w:rsidRPr="00210F3D" w:rsidRDefault="00F27369" w:rsidP="009A7760">
            <w:pPr>
              <w:jc w:val="center"/>
              <w:rPr>
                <w:rFonts w:cstheme="minorHAnsi"/>
                <w:sz w:val="16"/>
                <w:szCs w:val="16"/>
              </w:rPr>
            </w:pPr>
            <w:r w:rsidRPr="00210F3D">
              <w:rPr>
                <w:rFonts w:eastAsiaTheme="minorEastAsia" w:cstheme="minorHAnsi"/>
                <w:sz w:val="16"/>
                <w:szCs w:val="16"/>
              </w:rPr>
              <w:t>1 раз в 2 года</w:t>
            </w:r>
          </w:p>
        </w:tc>
        <w:tc>
          <w:tcPr>
            <w:tcW w:w="756" w:type="dxa"/>
            <w:shd w:val="clear" w:color="auto" w:fill="E2EFD9" w:themeFill="accent6" w:themeFillTint="33"/>
          </w:tcPr>
          <w:p w:rsidR="00F27369" w:rsidRPr="00210F3D" w:rsidRDefault="00F27369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1.49.3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F27369" w:rsidRPr="00210F3D" w:rsidRDefault="00F27369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Полимер (1метилэтенил) бензола с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этенилбензолом</w:t>
            </w:r>
            <w:proofErr w:type="spellEnd"/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133" o:spid="_x0000_i1200" type="#_x0000_t75" style="width:6.9pt;height:13.15pt;visibility:visible;mso-wrap-style:square">
                  <v:imagedata r:id="rId20" o:title=""/>
                </v:shape>
              </w:pict>
            </w:r>
          </w:p>
        </w:tc>
        <w:tc>
          <w:tcPr>
            <w:tcW w:w="1301" w:type="dxa"/>
            <w:vMerge/>
            <w:shd w:val="clear" w:color="auto" w:fill="E2EFD9" w:themeFill="accent6" w:themeFillTint="33"/>
            <w:vAlign w:val="center"/>
          </w:tcPr>
          <w:p w:rsidR="00F27369" w:rsidRPr="00210F3D" w:rsidRDefault="00F27369" w:rsidP="009A7760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F27369" w:rsidRPr="00210F3D" w:rsidTr="00AD1540">
        <w:tc>
          <w:tcPr>
            <w:tcW w:w="838" w:type="dxa"/>
            <w:shd w:val="clear" w:color="auto" w:fill="FBE4D5" w:themeFill="accent2" w:themeFillTint="33"/>
          </w:tcPr>
          <w:p w:rsidR="00F27369" w:rsidRPr="00210F3D" w:rsidRDefault="00F27369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1.3.4.5.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F27369" w:rsidRPr="00210F3D" w:rsidRDefault="00F27369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proofErr w:type="gram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полиолефины (полиэтилены, полипропилены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058BC008" wp14:editId="5D529A51">
                  <wp:extent cx="106680" cy="166370"/>
                  <wp:effectExtent l="19050" t="0" r="7620" b="0"/>
                  <wp:docPr id="2609" name="Рисунок 1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(горячая обработка)</w:t>
            </w:r>
            <w:proofErr w:type="gramEnd"/>
          </w:p>
        </w:tc>
        <w:tc>
          <w:tcPr>
            <w:tcW w:w="1301" w:type="dxa"/>
            <w:shd w:val="clear" w:color="auto" w:fill="FBE4D5" w:themeFill="accent2" w:themeFillTint="33"/>
          </w:tcPr>
          <w:p w:rsidR="00F27369" w:rsidRPr="00210F3D" w:rsidRDefault="00F27369" w:rsidP="009A7760">
            <w:pPr>
              <w:jc w:val="center"/>
              <w:rPr>
                <w:rFonts w:cstheme="minorHAnsi"/>
                <w:sz w:val="16"/>
                <w:szCs w:val="16"/>
              </w:rPr>
            </w:pPr>
            <w:r w:rsidRPr="00210F3D">
              <w:rPr>
                <w:rFonts w:eastAsiaTheme="minorEastAsia" w:cstheme="minorHAnsi"/>
                <w:sz w:val="16"/>
                <w:szCs w:val="16"/>
              </w:rPr>
              <w:t>1 раз в 2 года</w:t>
            </w:r>
          </w:p>
        </w:tc>
        <w:tc>
          <w:tcPr>
            <w:tcW w:w="756" w:type="dxa"/>
            <w:shd w:val="clear" w:color="auto" w:fill="E2EFD9" w:themeFill="accent6" w:themeFillTint="33"/>
          </w:tcPr>
          <w:p w:rsidR="00F27369" w:rsidRPr="00210F3D" w:rsidRDefault="00F27369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1.49.4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F27369" w:rsidRPr="00210F3D" w:rsidRDefault="00F27369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proofErr w:type="gram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Полиолефины (полиэтилены, полипропилены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134" o:spid="_x0000_i1201" type="#_x0000_t75" style="width:8.15pt;height:13.15pt;visibility:visible;mso-wrap-style:square">
                  <v:imagedata r:id="rId19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(горячая обработка)</w:t>
            </w:r>
            <w:proofErr w:type="gramEnd"/>
          </w:p>
        </w:tc>
        <w:tc>
          <w:tcPr>
            <w:tcW w:w="1301" w:type="dxa"/>
            <w:vMerge/>
            <w:shd w:val="clear" w:color="auto" w:fill="E2EFD9" w:themeFill="accent6" w:themeFillTint="33"/>
            <w:vAlign w:val="center"/>
          </w:tcPr>
          <w:p w:rsidR="00F27369" w:rsidRPr="00210F3D" w:rsidRDefault="00F27369" w:rsidP="009A7760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F27369" w:rsidRPr="00210F3D" w:rsidTr="00AD1540">
        <w:tc>
          <w:tcPr>
            <w:tcW w:w="838" w:type="dxa"/>
            <w:shd w:val="clear" w:color="auto" w:fill="FBE4D5" w:themeFill="accent2" w:themeFillTint="33"/>
          </w:tcPr>
          <w:p w:rsidR="00F27369" w:rsidRPr="00210F3D" w:rsidRDefault="00F27369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1.3.4.6.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F27369" w:rsidRPr="00210F3D" w:rsidRDefault="00F27369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полисилоксаны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(производство)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F27369" w:rsidRPr="00210F3D" w:rsidRDefault="00F27369" w:rsidP="009A7760">
            <w:pPr>
              <w:jc w:val="center"/>
              <w:rPr>
                <w:rFonts w:cstheme="minorHAnsi"/>
                <w:sz w:val="16"/>
                <w:szCs w:val="16"/>
              </w:rPr>
            </w:pPr>
            <w:r w:rsidRPr="00210F3D">
              <w:rPr>
                <w:rFonts w:eastAsiaTheme="minorEastAsia" w:cstheme="minorHAnsi"/>
                <w:sz w:val="16"/>
                <w:szCs w:val="16"/>
              </w:rPr>
              <w:t>1 раз в 2 года</w:t>
            </w:r>
          </w:p>
        </w:tc>
        <w:tc>
          <w:tcPr>
            <w:tcW w:w="756" w:type="dxa"/>
            <w:shd w:val="clear" w:color="auto" w:fill="E2EFD9" w:themeFill="accent6" w:themeFillTint="33"/>
          </w:tcPr>
          <w:p w:rsidR="00F27369" w:rsidRPr="00210F3D" w:rsidRDefault="00F27369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1.49.5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F27369" w:rsidRPr="00210F3D" w:rsidRDefault="00F27369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Полисилоксаны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(производство)</w:t>
            </w:r>
          </w:p>
        </w:tc>
        <w:tc>
          <w:tcPr>
            <w:tcW w:w="1301" w:type="dxa"/>
            <w:vMerge/>
            <w:shd w:val="clear" w:color="auto" w:fill="E2EFD9" w:themeFill="accent6" w:themeFillTint="33"/>
            <w:vAlign w:val="center"/>
          </w:tcPr>
          <w:p w:rsidR="00F27369" w:rsidRPr="00210F3D" w:rsidRDefault="00F27369" w:rsidP="009A7760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F27369" w:rsidRPr="00210F3D" w:rsidTr="00AD1540">
        <w:tc>
          <w:tcPr>
            <w:tcW w:w="838" w:type="dxa"/>
            <w:shd w:val="clear" w:color="auto" w:fill="FBE4D5" w:themeFill="accent2" w:themeFillTint="33"/>
          </w:tcPr>
          <w:p w:rsidR="00F27369" w:rsidRPr="00210F3D" w:rsidRDefault="00F27369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1.3.4.7.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F27369" w:rsidRPr="00210F3D" w:rsidRDefault="00F27369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полистиролы (производство)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F27369" w:rsidRPr="00210F3D" w:rsidRDefault="00F27369" w:rsidP="009A7760">
            <w:pPr>
              <w:jc w:val="center"/>
              <w:rPr>
                <w:rFonts w:cstheme="minorHAnsi"/>
                <w:sz w:val="16"/>
                <w:szCs w:val="16"/>
              </w:rPr>
            </w:pPr>
            <w:r w:rsidRPr="00210F3D">
              <w:rPr>
                <w:rFonts w:eastAsiaTheme="minorEastAsia" w:cstheme="minorHAnsi"/>
                <w:sz w:val="16"/>
                <w:szCs w:val="16"/>
              </w:rPr>
              <w:t>1 раз в 2 года</w:t>
            </w:r>
          </w:p>
        </w:tc>
        <w:tc>
          <w:tcPr>
            <w:tcW w:w="756" w:type="dxa"/>
            <w:shd w:val="clear" w:color="auto" w:fill="E2EFD9" w:themeFill="accent6" w:themeFillTint="33"/>
          </w:tcPr>
          <w:p w:rsidR="00F27369" w:rsidRPr="00210F3D" w:rsidRDefault="00F27369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1.49.6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F27369" w:rsidRPr="00210F3D" w:rsidRDefault="00F27369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Полистиролы (производство)</w:t>
            </w:r>
          </w:p>
        </w:tc>
        <w:tc>
          <w:tcPr>
            <w:tcW w:w="1301" w:type="dxa"/>
            <w:vMerge/>
            <w:shd w:val="clear" w:color="auto" w:fill="E2EFD9" w:themeFill="accent6" w:themeFillTint="33"/>
            <w:vAlign w:val="center"/>
          </w:tcPr>
          <w:p w:rsidR="00F27369" w:rsidRPr="00210F3D" w:rsidRDefault="00F27369" w:rsidP="009A7760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F27369" w:rsidRPr="00210F3D" w:rsidTr="00AD1540">
        <w:tc>
          <w:tcPr>
            <w:tcW w:w="838" w:type="dxa"/>
            <w:shd w:val="clear" w:color="auto" w:fill="FBE4D5" w:themeFill="accent2" w:themeFillTint="33"/>
          </w:tcPr>
          <w:p w:rsidR="00F27369" w:rsidRPr="00210F3D" w:rsidRDefault="00F27369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1.3.4.8.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F27369" w:rsidRPr="00210F3D" w:rsidRDefault="00F27369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полиуретаны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44F70418" wp14:editId="5364F16C">
                  <wp:extent cx="106680" cy="166370"/>
                  <wp:effectExtent l="19050" t="0" r="7620" b="0"/>
                  <wp:docPr id="2610" name="Рисунок 1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(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пенополиуретан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и прочие) (производство)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F27369" w:rsidRPr="00210F3D" w:rsidRDefault="00F27369" w:rsidP="009A7760">
            <w:pPr>
              <w:jc w:val="center"/>
              <w:rPr>
                <w:rFonts w:cstheme="minorHAnsi"/>
                <w:sz w:val="16"/>
                <w:szCs w:val="16"/>
              </w:rPr>
            </w:pPr>
            <w:r w:rsidRPr="00210F3D">
              <w:rPr>
                <w:rFonts w:eastAsiaTheme="minorEastAsia" w:cstheme="minorHAnsi"/>
                <w:sz w:val="16"/>
                <w:szCs w:val="16"/>
              </w:rPr>
              <w:t>1 раз в 2 года</w:t>
            </w:r>
          </w:p>
        </w:tc>
        <w:tc>
          <w:tcPr>
            <w:tcW w:w="756" w:type="dxa"/>
            <w:shd w:val="clear" w:color="auto" w:fill="E2EFD9" w:themeFill="accent6" w:themeFillTint="33"/>
          </w:tcPr>
          <w:p w:rsidR="00F27369" w:rsidRPr="00210F3D" w:rsidRDefault="00F27369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1.49.7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F27369" w:rsidRPr="00210F3D" w:rsidRDefault="00F27369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Полиуретаны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135" o:spid="_x0000_i1202" type="#_x0000_t75" style="width:7.5pt;height:14.4pt;visibility:visible;mso-wrap-style:square">
                  <v:imagedata r:id="rId19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(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пенополиуретан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) (производство)</w:t>
            </w:r>
          </w:p>
        </w:tc>
        <w:tc>
          <w:tcPr>
            <w:tcW w:w="1301" w:type="dxa"/>
            <w:vMerge/>
            <w:shd w:val="clear" w:color="auto" w:fill="E2EFD9" w:themeFill="accent6" w:themeFillTint="33"/>
            <w:vAlign w:val="center"/>
          </w:tcPr>
          <w:p w:rsidR="00F27369" w:rsidRPr="00210F3D" w:rsidRDefault="00F27369" w:rsidP="009A7760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F27369" w:rsidRPr="00210F3D" w:rsidTr="00AD1540">
        <w:tc>
          <w:tcPr>
            <w:tcW w:w="838" w:type="dxa"/>
            <w:shd w:val="clear" w:color="auto" w:fill="FBE4D5" w:themeFill="accent2" w:themeFillTint="33"/>
          </w:tcPr>
          <w:p w:rsidR="00F27369" w:rsidRPr="00210F3D" w:rsidRDefault="00F27369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1.3.4.9.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F27369" w:rsidRPr="00210F3D" w:rsidRDefault="00F27369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полиэфиры (лавсан и прочие; производство)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F27369" w:rsidRPr="00210F3D" w:rsidRDefault="00F27369" w:rsidP="009A7760">
            <w:pPr>
              <w:jc w:val="center"/>
              <w:rPr>
                <w:rFonts w:cstheme="minorHAnsi"/>
                <w:sz w:val="16"/>
                <w:szCs w:val="16"/>
              </w:rPr>
            </w:pPr>
            <w:r w:rsidRPr="00210F3D">
              <w:rPr>
                <w:rFonts w:eastAsiaTheme="minorEastAsia" w:cstheme="minorHAnsi"/>
                <w:sz w:val="16"/>
                <w:szCs w:val="16"/>
              </w:rPr>
              <w:t>1 раз в 2 года</w:t>
            </w:r>
          </w:p>
        </w:tc>
        <w:tc>
          <w:tcPr>
            <w:tcW w:w="756" w:type="dxa"/>
            <w:shd w:val="clear" w:color="auto" w:fill="E2EFD9" w:themeFill="accent6" w:themeFillTint="33"/>
          </w:tcPr>
          <w:p w:rsidR="00F27369" w:rsidRPr="00210F3D" w:rsidRDefault="00F27369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1.49.8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F27369" w:rsidRPr="00210F3D" w:rsidRDefault="00F27369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Полиэфиры (лавсан) (производство)</w:t>
            </w:r>
          </w:p>
        </w:tc>
        <w:tc>
          <w:tcPr>
            <w:tcW w:w="1301" w:type="dxa"/>
            <w:vMerge/>
            <w:shd w:val="clear" w:color="auto" w:fill="E2EFD9" w:themeFill="accent6" w:themeFillTint="33"/>
            <w:vAlign w:val="center"/>
          </w:tcPr>
          <w:p w:rsidR="00F27369" w:rsidRPr="00210F3D" w:rsidRDefault="00F27369" w:rsidP="009A7760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F27369" w:rsidRPr="00210F3D" w:rsidTr="00AD1540">
        <w:tc>
          <w:tcPr>
            <w:tcW w:w="838" w:type="dxa"/>
            <w:shd w:val="clear" w:color="auto" w:fill="FBE4D5" w:themeFill="accent2" w:themeFillTint="33"/>
          </w:tcPr>
          <w:p w:rsidR="00F27369" w:rsidRPr="00210F3D" w:rsidRDefault="00F27369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1.3.4.10.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F27369" w:rsidRPr="00210F3D" w:rsidRDefault="00F27369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proofErr w:type="gram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угле</w:t>
            </w:r>
            <w:proofErr w:type="gram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- и органопластики, углеродные волокнистые материалы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F27369" w:rsidRPr="00210F3D" w:rsidRDefault="00F27369" w:rsidP="009A7760">
            <w:pPr>
              <w:jc w:val="center"/>
              <w:rPr>
                <w:rFonts w:cstheme="minorHAnsi"/>
                <w:sz w:val="16"/>
                <w:szCs w:val="16"/>
              </w:rPr>
            </w:pPr>
            <w:r w:rsidRPr="00210F3D">
              <w:rPr>
                <w:rFonts w:eastAsiaTheme="minorEastAsia" w:cstheme="minorHAnsi"/>
                <w:sz w:val="16"/>
                <w:szCs w:val="16"/>
              </w:rPr>
              <w:t>1 раз в 2 года</w:t>
            </w:r>
          </w:p>
        </w:tc>
        <w:tc>
          <w:tcPr>
            <w:tcW w:w="756" w:type="dxa"/>
            <w:shd w:val="clear" w:color="auto" w:fill="E2EFD9" w:themeFill="accent6" w:themeFillTint="33"/>
          </w:tcPr>
          <w:p w:rsidR="00F27369" w:rsidRPr="00210F3D" w:rsidRDefault="00F27369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1.49.10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F27369" w:rsidRPr="00210F3D" w:rsidRDefault="00F27369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Углеродные волокнистые материалы на основе гидратцеллюлозных волокон и углеродные волокнистые материалы на основе полиакрилонитрильных волокон</w:t>
            </w:r>
          </w:p>
        </w:tc>
        <w:tc>
          <w:tcPr>
            <w:tcW w:w="1301" w:type="dxa"/>
            <w:vMerge/>
            <w:shd w:val="clear" w:color="auto" w:fill="E2EFD9" w:themeFill="accent6" w:themeFillTint="33"/>
            <w:vAlign w:val="center"/>
          </w:tcPr>
          <w:p w:rsidR="00F27369" w:rsidRPr="00210F3D" w:rsidRDefault="00F27369" w:rsidP="009A7760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F27369" w:rsidRPr="00210F3D" w:rsidTr="00AD1540">
        <w:tc>
          <w:tcPr>
            <w:tcW w:w="838" w:type="dxa"/>
            <w:shd w:val="clear" w:color="auto" w:fill="FBE4D5" w:themeFill="accent2" w:themeFillTint="33"/>
          </w:tcPr>
          <w:p w:rsidR="00F27369" w:rsidRPr="00210F3D" w:rsidRDefault="00F27369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1.3.4.11.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F27369" w:rsidRPr="00210F3D" w:rsidRDefault="00F27369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фенопласты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628E9ADE" wp14:editId="13D8204D">
                  <wp:extent cx="106680" cy="166370"/>
                  <wp:effectExtent l="19050" t="0" r="7620" b="0"/>
                  <wp:docPr id="2611" name="Рисунок 1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(фенольная смола, бакелитовый лак и прочие; производство)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F27369" w:rsidRPr="00210F3D" w:rsidRDefault="00F27369" w:rsidP="009A7760">
            <w:pPr>
              <w:jc w:val="center"/>
              <w:rPr>
                <w:rFonts w:cstheme="minorHAnsi"/>
                <w:sz w:val="16"/>
                <w:szCs w:val="16"/>
              </w:rPr>
            </w:pPr>
            <w:r w:rsidRPr="00210F3D">
              <w:rPr>
                <w:rFonts w:eastAsiaTheme="minorEastAsia" w:cstheme="minorHAnsi"/>
                <w:sz w:val="16"/>
                <w:szCs w:val="16"/>
              </w:rPr>
              <w:t>1 раз в 2 года</w:t>
            </w:r>
          </w:p>
        </w:tc>
        <w:tc>
          <w:tcPr>
            <w:tcW w:w="756" w:type="dxa"/>
            <w:shd w:val="clear" w:color="auto" w:fill="E2EFD9" w:themeFill="accent6" w:themeFillTint="33"/>
          </w:tcPr>
          <w:p w:rsidR="00F27369" w:rsidRPr="00210F3D" w:rsidRDefault="00F27369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1.49.11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F27369" w:rsidRPr="00210F3D" w:rsidRDefault="00F27369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Фенопласты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136" o:spid="_x0000_i1203" type="#_x0000_t75" style="width:14.4pt;height:14.4pt;visibility:visible;mso-wrap-style:square">
                  <v:imagedata r:id="rId17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(фенольная смола, бакелитовый лак) (производство)</w:t>
            </w:r>
          </w:p>
        </w:tc>
        <w:tc>
          <w:tcPr>
            <w:tcW w:w="1301" w:type="dxa"/>
            <w:vMerge/>
            <w:shd w:val="clear" w:color="auto" w:fill="E2EFD9" w:themeFill="accent6" w:themeFillTint="33"/>
            <w:vAlign w:val="center"/>
          </w:tcPr>
          <w:p w:rsidR="00F27369" w:rsidRPr="00210F3D" w:rsidRDefault="00F27369" w:rsidP="009A7760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F27369" w:rsidRPr="00210F3D" w:rsidTr="00AD1540">
        <w:tc>
          <w:tcPr>
            <w:tcW w:w="838" w:type="dxa"/>
            <w:shd w:val="clear" w:color="auto" w:fill="FBE4D5" w:themeFill="accent2" w:themeFillTint="33"/>
          </w:tcPr>
          <w:p w:rsidR="00F27369" w:rsidRPr="00210F3D" w:rsidRDefault="00F27369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1.3.4.12.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F27369" w:rsidRPr="00210F3D" w:rsidRDefault="00F27369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фторопласты (политетрафторэтилен,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тефлон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и прочие; производство и термическая обработка)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F27369" w:rsidRPr="00210F3D" w:rsidRDefault="00F27369" w:rsidP="009A7760">
            <w:pPr>
              <w:jc w:val="center"/>
              <w:rPr>
                <w:rFonts w:cstheme="minorHAnsi"/>
                <w:sz w:val="16"/>
                <w:szCs w:val="16"/>
              </w:rPr>
            </w:pPr>
            <w:r w:rsidRPr="00210F3D">
              <w:rPr>
                <w:rFonts w:eastAsiaTheme="minorEastAsia" w:cstheme="minorHAnsi"/>
                <w:sz w:val="16"/>
                <w:szCs w:val="16"/>
              </w:rPr>
              <w:t>1 раз в 2 года</w:t>
            </w:r>
          </w:p>
        </w:tc>
        <w:tc>
          <w:tcPr>
            <w:tcW w:w="756" w:type="dxa"/>
            <w:shd w:val="clear" w:color="auto" w:fill="E2EFD9" w:themeFill="accent6" w:themeFillTint="33"/>
          </w:tcPr>
          <w:p w:rsidR="00F27369" w:rsidRPr="00210F3D" w:rsidRDefault="00F27369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1.49.12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F27369" w:rsidRPr="00210F3D" w:rsidRDefault="00F27369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Фторопласты (политетрафторэтилен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137" o:spid="_x0000_i1204" type="#_x0000_t75" style="width:7.5pt;height:14.4pt;visibility:visible;mso-wrap-style:square">
                  <v:imagedata r:id="rId8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тефлон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) (производство и термическая обработка)</w:t>
            </w:r>
          </w:p>
        </w:tc>
        <w:tc>
          <w:tcPr>
            <w:tcW w:w="1301" w:type="dxa"/>
            <w:vMerge/>
            <w:shd w:val="clear" w:color="auto" w:fill="E2EFD9" w:themeFill="accent6" w:themeFillTint="33"/>
            <w:vAlign w:val="center"/>
          </w:tcPr>
          <w:p w:rsidR="00F27369" w:rsidRPr="00210F3D" w:rsidRDefault="00F27369" w:rsidP="009A7760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F27369" w:rsidRPr="00210F3D" w:rsidTr="00AD1540">
        <w:tc>
          <w:tcPr>
            <w:tcW w:w="838" w:type="dxa"/>
            <w:shd w:val="clear" w:color="auto" w:fill="FBE4D5" w:themeFill="accent2" w:themeFillTint="33"/>
          </w:tcPr>
          <w:p w:rsidR="00F27369" w:rsidRPr="00210F3D" w:rsidRDefault="00F27369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1.3.4.13.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F27369" w:rsidRPr="00210F3D" w:rsidRDefault="00F27369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фурановые полимеры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655BE1CB" wp14:editId="10F20EF4">
                  <wp:extent cx="106680" cy="166370"/>
                  <wp:effectExtent l="19050" t="0" r="7620" b="0"/>
                  <wp:docPr id="2612" name="Рисунок 1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F27369" w:rsidRPr="00210F3D" w:rsidRDefault="00F27369" w:rsidP="009A7760">
            <w:pPr>
              <w:jc w:val="center"/>
              <w:rPr>
                <w:rFonts w:cstheme="minorHAnsi"/>
                <w:sz w:val="16"/>
                <w:szCs w:val="16"/>
              </w:rPr>
            </w:pPr>
            <w:r w:rsidRPr="00210F3D">
              <w:rPr>
                <w:rFonts w:eastAsiaTheme="minorEastAsia" w:cstheme="minorHAnsi"/>
                <w:sz w:val="16"/>
                <w:szCs w:val="16"/>
              </w:rPr>
              <w:t>1 раз в 2 года</w:t>
            </w:r>
          </w:p>
        </w:tc>
        <w:tc>
          <w:tcPr>
            <w:tcW w:w="756" w:type="dxa"/>
            <w:shd w:val="clear" w:color="auto" w:fill="E2EFD9" w:themeFill="accent6" w:themeFillTint="33"/>
          </w:tcPr>
          <w:p w:rsidR="00F27369" w:rsidRPr="00210F3D" w:rsidRDefault="00F27369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1.49.13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F27369" w:rsidRPr="00210F3D" w:rsidRDefault="00F27369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Фуран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138" o:spid="_x0000_i1205" type="#_x0000_t75" style="width:8.15pt;height:13.15pt;visibility:visible;mso-wrap-style:square">
                  <v:imagedata r:id="rId19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фуран-2-альдегид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139" o:spid="_x0000_i1206" type="#_x0000_t75" style="width:8.15pt;height:13.15pt;visibility:visible;mso-wrap-style:square">
                  <v:imagedata r:id="rId19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2,5-фурандион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140" o:spid="_x0000_i1207" type="#_x0000_t75" style="width:8.15pt;height:13.15pt;visibility:visible;mso-wrap-style:square">
                  <v:imagedata r:id="rId19" o:title=""/>
                </v:shape>
              </w:pict>
            </w:r>
          </w:p>
        </w:tc>
        <w:tc>
          <w:tcPr>
            <w:tcW w:w="1301" w:type="dxa"/>
            <w:vMerge/>
            <w:shd w:val="clear" w:color="auto" w:fill="E2EFD9" w:themeFill="accent6" w:themeFillTint="33"/>
            <w:vAlign w:val="center"/>
          </w:tcPr>
          <w:p w:rsidR="00F27369" w:rsidRPr="00210F3D" w:rsidRDefault="00F27369" w:rsidP="009A7760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F27369" w:rsidRPr="00210F3D" w:rsidTr="00AD1540">
        <w:tc>
          <w:tcPr>
            <w:tcW w:w="838" w:type="dxa"/>
            <w:shd w:val="clear" w:color="auto" w:fill="FBE4D5" w:themeFill="accent2" w:themeFillTint="33"/>
          </w:tcPr>
          <w:p w:rsidR="00F27369" w:rsidRPr="00210F3D" w:rsidRDefault="00F27369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1.3.4.14.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F27369" w:rsidRPr="00210F3D" w:rsidRDefault="00F27369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эпоксидные полимеры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313450D4" wp14:editId="3F0D929B">
                  <wp:extent cx="106680" cy="166370"/>
                  <wp:effectExtent l="19050" t="0" r="7620" b="0"/>
                  <wp:docPr id="2613" name="Рисунок 1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(эпоксидные смолы, компаунды, клеи и прочие)</w:t>
            </w:r>
          </w:p>
          <w:p w:rsidR="00F27369" w:rsidRPr="00210F3D" w:rsidRDefault="00F27369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Производство и применение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F27369" w:rsidRPr="00210F3D" w:rsidRDefault="00F27369" w:rsidP="009A7760">
            <w:pPr>
              <w:jc w:val="center"/>
              <w:rPr>
                <w:rFonts w:cstheme="minorHAnsi"/>
                <w:sz w:val="16"/>
                <w:szCs w:val="16"/>
              </w:rPr>
            </w:pPr>
            <w:r w:rsidRPr="00210F3D">
              <w:rPr>
                <w:rFonts w:eastAsiaTheme="minorEastAsia" w:cstheme="minorHAnsi"/>
                <w:sz w:val="16"/>
                <w:szCs w:val="16"/>
              </w:rPr>
              <w:t>1 раз в 2 года</w:t>
            </w:r>
          </w:p>
        </w:tc>
        <w:tc>
          <w:tcPr>
            <w:tcW w:w="756" w:type="dxa"/>
            <w:shd w:val="clear" w:color="auto" w:fill="E2EFD9" w:themeFill="accent6" w:themeFillTint="33"/>
          </w:tcPr>
          <w:p w:rsidR="00F27369" w:rsidRPr="00210F3D" w:rsidRDefault="00F27369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1.49.14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F27369" w:rsidRPr="00210F3D" w:rsidRDefault="00F27369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Эпоксидные полимеры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141" o:spid="_x0000_i1208" type="#_x0000_t75" style="width:8.15pt;height:13.15pt;visibility:visible;mso-wrap-style:square">
                  <v:imagedata r:id="rId19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(эпоксидные смолы, компаунды, клеи) (производство и применение)</w:t>
            </w:r>
          </w:p>
        </w:tc>
        <w:tc>
          <w:tcPr>
            <w:tcW w:w="1301" w:type="dxa"/>
            <w:vMerge/>
            <w:shd w:val="clear" w:color="auto" w:fill="E2EFD9" w:themeFill="accent6" w:themeFillTint="33"/>
            <w:vAlign w:val="center"/>
          </w:tcPr>
          <w:p w:rsidR="00F27369" w:rsidRPr="00210F3D" w:rsidRDefault="00F27369" w:rsidP="009A7760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A47D79" w:rsidRPr="00210F3D" w:rsidTr="00AD1540">
        <w:tc>
          <w:tcPr>
            <w:tcW w:w="838" w:type="dxa"/>
            <w:shd w:val="clear" w:color="auto" w:fill="FBE4D5" w:themeFill="accent2" w:themeFillTint="33"/>
          </w:tcPr>
          <w:p w:rsidR="00A47D79" w:rsidRPr="00210F3D" w:rsidRDefault="00A47D79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1.3.5.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A47D79" w:rsidRPr="00210F3D" w:rsidRDefault="00A47D79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Смеси углеводородов:</w:t>
            </w:r>
          </w:p>
          <w:p w:rsidR="00A47D79" w:rsidRPr="00210F3D" w:rsidRDefault="00A47D79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proofErr w:type="gram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нефти, бензины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06BE29FD" wp14:editId="485D950B">
                  <wp:extent cx="88900" cy="166370"/>
                  <wp:effectExtent l="19050" t="0" r="6350" b="0"/>
                  <wp:docPr id="2437" name="Рисунок 1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керосины,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уайт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-спирит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492BA16F" wp14:editId="29DD0262">
                  <wp:extent cx="88900" cy="166370"/>
                  <wp:effectExtent l="19050" t="0" r="6350" b="0"/>
                  <wp:docPr id="2438" name="Рисунок 1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мазуты, битумы, асфальты, каменноугольные и нефтяные смолы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1EB12206" wp14:editId="0C731168">
                  <wp:extent cx="95250" cy="166370"/>
                  <wp:effectExtent l="19050" t="0" r="0" b="0"/>
                  <wp:docPr id="2439" name="Рисунок 1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пеки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356F725D" wp14:editId="0F831A60">
                  <wp:extent cx="95250" cy="166370"/>
                  <wp:effectExtent l="19050" t="0" r="0" b="0"/>
                  <wp:docPr id="2440" name="Рисунок 1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возгоны каменноугольных смол и пеков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33979E61" wp14:editId="5AA3D058">
                  <wp:extent cx="95250" cy="166370"/>
                  <wp:effectExtent l="19050" t="0" r="0" b="0"/>
                  <wp:docPr id="2441" name="Рисунок 1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масла минеральные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597CA964" wp14:editId="1E7B50F9">
                  <wp:extent cx="95250" cy="166370"/>
                  <wp:effectExtent l="19050" t="0" r="0" b="0"/>
                  <wp:docPr id="2442" name="Рисунок 1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(не полностью очищенные минеральные масла, сланцевые смолы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7BDE2CA8" wp14:editId="15641ED2">
                  <wp:extent cx="166370" cy="166370"/>
                  <wp:effectExtent l="19050" t="0" r="5080" b="0"/>
                  <wp:docPr id="2443" name="Рисунок 1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37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и масла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3CFF2672" wp14:editId="2372BA2F">
                  <wp:extent cx="166370" cy="166370"/>
                  <wp:effectExtent l="19050" t="0" r="5080" b="0"/>
                  <wp:docPr id="2444" name="Рисунок 1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37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)</w:t>
            </w:r>
            <w:proofErr w:type="gramEnd"/>
          </w:p>
        </w:tc>
        <w:tc>
          <w:tcPr>
            <w:tcW w:w="1301" w:type="dxa"/>
            <w:shd w:val="clear" w:color="auto" w:fill="FBE4D5" w:themeFill="accent2" w:themeFillTint="33"/>
          </w:tcPr>
          <w:p w:rsidR="00A47D79" w:rsidRPr="00210F3D" w:rsidRDefault="00A47D79" w:rsidP="009A7760">
            <w:pPr>
              <w:jc w:val="center"/>
              <w:rPr>
                <w:rFonts w:cstheme="minorHAnsi"/>
                <w:sz w:val="16"/>
                <w:szCs w:val="16"/>
              </w:rPr>
            </w:pPr>
            <w:r w:rsidRPr="00210F3D">
              <w:rPr>
                <w:rFonts w:eastAsiaTheme="minorEastAsia" w:cstheme="minorHAnsi"/>
                <w:sz w:val="16"/>
                <w:szCs w:val="16"/>
              </w:rPr>
              <w:t>1 раз в год</w:t>
            </w:r>
          </w:p>
        </w:tc>
        <w:tc>
          <w:tcPr>
            <w:tcW w:w="756" w:type="dxa"/>
            <w:vMerge w:val="restart"/>
            <w:shd w:val="clear" w:color="auto" w:fill="E2EFD9" w:themeFill="accent6" w:themeFillTint="33"/>
          </w:tcPr>
          <w:p w:rsidR="00A47D79" w:rsidRPr="00210F3D" w:rsidRDefault="00A47D79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1.50</w:t>
            </w:r>
          </w:p>
        </w:tc>
        <w:tc>
          <w:tcPr>
            <w:tcW w:w="3077" w:type="dxa"/>
            <w:vMerge w:val="restart"/>
            <w:shd w:val="clear" w:color="auto" w:fill="E2EFD9" w:themeFill="accent6" w:themeFillTint="33"/>
          </w:tcPr>
          <w:p w:rsidR="00A47D79" w:rsidRPr="00210F3D" w:rsidRDefault="00A47D79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proofErr w:type="gram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Технические смеси углеводородов: нефти, бензины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142" o:spid="_x0000_i1209" type="#_x0000_t75" style="width:6.9pt;height:13.15pt;visibility:visible;mso-wrap-style:square">
                  <v:imagedata r:id="rId20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коксы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143" o:spid="_x0000_i1210" type="#_x0000_t75" style="width:8.15pt;height:13.15pt;visibility:visible;mso-wrap-style:square">
                  <v:imagedata r:id="rId8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керосины,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уайт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-спирит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144" o:spid="_x0000_i1211" type="#_x0000_t75" style="width:6.9pt;height:13.15pt;visibility:visible;mso-wrap-style:square">
                  <v:imagedata r:id="rId20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мазуты, битумы, асфальты, каменноугольные и нефтяные смолы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145" o:spid="_x0000_i1212" type="#_x0000_t75" style="width:7.5pt;height:13.15pt;visibility:visible;mso-wrap-style:square">
                  <v:imagedata r:id="rId10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пеки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146" o:spid="_x0000_i1213" type="#_x0000_t75" style="width:7.5pt;height:13.15pt;visibility:visible;mso-wrap-style:square">
                  <v:imagedata r:id="rId10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возгоны каменноугольных смол и пеков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147" o:spid="_x0000_i1214" type="#_x0000_t75" style="width:7.5pt;height:13.15pt;visibility:visible;mso-wrap-style:square">
                  <v:imagedata r:id="rId10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масла минеральные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148" o:spid="_x0000_i1215" type="#_x0000_t75" style="width:7.5pt;height:13.15pt;visibility:visible;mso-wrap-style:square">
                  <v:imagedata r:id="rId10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(кроме высокоочищенных белых медицинских, пищевых, косметических и белых технических масел), сланцевые смолы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149" o:spid="_x0000_i1216" type="#_x0000_t75" style="width:13.15pt;height:13.15pt;visibility:visible;mso-wrap-style:square">
                  <v:imagedata r:id="rId37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и масла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150" o:spid="_x0000_i1217" type="#_x0000_t75" style="width:13.15pt;height:13.15pt;visibility:visible;mso-wrap-style:square">
                  <v:imagedata r:id="rId37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скипидар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151" o:spid="_x0000_i1218" type="#_x0000_t75" style="width:8.15pt;height:13.15pt;visibility:visible;mso-wrap-style:square">
                  <v:imagedata r:id="rId19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бисхлорметиловый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и хлорметиловый (технические) эфиры: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хлорметоксиметан</w:t>
            </w:r>
            <w:proofErr w:type="spellEnd"/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152" o:spid="_x0000_i1219" type="#_x0000_t75" style="width:7.5pt;height:13.15pt;visibility:visible;mso-wrap-style:square">
                  <v:imagedata r:id="rId10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газы шинного производства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153" o:spid="_x0000_i1220" type="#_x0000_t75" style="width:7.5pt;height:13.15pt;visibility:visible;mso-wrap-style:square">
                  <v:imagedata r:id="rId10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вулканизационные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154" o:spid="_x0000_i1221" type="#_x0000_t75" style="width:7.5pt;height:13.15pt;visibility:visible;mso-wrap-style:square">
                  <v:imagedata r:id="rId10" o:title=""/>
                </v:shape>
              </w:pict>
            </w:r>
            <w:proofErr w:type="gramEnd"/>
          </w:p>
        </w:tc>
        <w:tc>
          <w:tcPr>
            <w:tcW w:w="1301" w:type="dxa"/>
            <w:vMerge w:val="restart"/>
            <w:shd w:val="clear" w:color="auto" w:fill="E2EFD9" w:themeFill="accent6" w:themeFillTint="33"/>
          </w:tcPr>
          <w:p w:rsidR="00A47D79" w:rsidRPr="00210F3D" w:rsidRDefault="00A47D79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2 года</w:t>
            </w:r>
          </w:p>
        </w:tc>
      </w:tr>
      <w:tr w:rsidR="00A47D79" w:rsidRPr="00210F3D" w:rsidTr="00AD1540">
        <w:tc>
          <w:tcPr>
            <w:tcW w:w="838" w:type="dxa"/>
            <w:shd w:val="clear" w:color="auto" w:fill="FBE4D5" w:themeFill="accent2" w:themeFillTint="33"/>
          </w:tcPr>
          <w:p w:rsidR="00A47D79" w:rsidRPr="00210F3D" w:rsidRDefault="00A47D79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1.3.6.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A47D79" w:rsidRPr="00210F3D" w:rsidRDefault="00A47D79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Бисхлорметиловый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и хлорметиловый (технические) эфиры: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хлорметоксиметан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035D5D97" wp14:editId="2FDC2C65">
                  <wp:extent cx="95250" cy="166370"/>
                  <wp:effectExtent l="19050" t="0" r="0" b="0"/>
                  <wp:docPr id="2445" name="Рисунок 1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A47D79" w:rsidRPr="00210F3D" w:rsidRDefault="00A47D79" w:rsidP="009A7760">
            <w:pPr>
              <w:jc w:val="center"/>
              <w:rPr>
                <w:rFonts w:cstheme="minorHAnsi"/>
                <w:sz w:val="16"/>
                <w:szCs w:val="16"/>
              </w:rPr>
            </w:pPr>
            <w:r w:rsidRPr="00210F3D">
              <w:rPr>
                <w:rFonts w:eastAsiaTheme="minorEastAsia" w:cstheme="minorHAnsi"/>
                <w:sz w:val="16"/>
                <w:szCs w:val="16"/>
              </w:rPr>
              <w:t>1 раз в год</w:t>
            </w:r>
          </w:p>
        </w:tc>
        <w:tc>
          <w:tcPr>
            <w:tcW w:w="756" w:type="dxa"/>
            <w:vMerge/>
            <w:shd w:val="clear" w:color="auto" w:fill="E2EFD9" w:themeFill="accent6" w:themeFillTint="33"/>
            <w:vAlign w:val="center"/>
          </w:tcPr>
          <w:p w:rsidR="00A47D79" w:rsidRPr="00210F3D" w:rsidRDefault="00A47D79" w:rsidP="009A7760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077" w:type="dxa"/>
            <w:vMerge/>
            <w:shd w:val="clear" w:color="auto" w:fill="E2EFD9" w:themeFill="accent6" w:themeFillTint="33"/>
            <w:vAlign w:val="center"/>
          </w:tcPr>
          <w:p w:rsidR="00A47D79" w:rsidRPr="00210F3D" w:rsidRDefault="00A47D79" w:rsidP="009A7760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301" w:type="dxa"/>
            <w:vMerge/>
            <w:shd w:val="clear" w:color="auto" w:fill="E2EFD9" w:themeFill="accent6" w:themeFillTint="33"/>
            <w:vAlign w:val="center"/>
          </w:tcPr>
          <w:p w:rsidR="00A47D79" w:rsidRPr="00210F3D" w:rsidRDefault="00A47D79" w:rsidP="009A7760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A47D79" w:rsidRPr="00210F3D" w:rsidTr="00AD1540">
        <w:tc>
          <w:tcPr>
            <w:tcW w:w="838" w:type="dxa"/>
            <w:shd w:val="clear" w:color="auto" w:fill="FBE4D5" w:themeFill="accent2" w:themeFillTint="33"/>
          </w:tcPr>
          <w:p w:rsidR="00A47D79" w:rsidRPr="00210F3D" w:rsidRDefault="00A47D79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1.3.7.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A47D79" w:rsidRPr="00210F3D" w:rsidRDefault="00A47D79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Газы шинного производства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2C9FDD8F" wp14:editId="0C0379A4">
                  <wp:extent cx="95250" cy="166370"/>
                  <wp:effectExtent l="19050" t="0" r="0" b="0"/>
                  <wp:docPr id="2446" name="Рисунок 1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вулканизационные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7C5E2F03" wp14:editId="443E8D43">
                  <wp:extent cx="95250" cy="166370"/>
                  <wp:effectExtent l="19050" t="0" r="0" b="0"/>
                  <wp:docPr id="2447" name="Рисунок 1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A47D79" w:rsidRPr="00210F3D" w:rsidRDefault="00A47D79" w:rsidP="009A7760">
            <w:pPr>
              <w:jc w:val="center"/>
              <w:rPr>
                <w:rFonts w:cstheme="minorHAnsi"/>
                <w:sz w:val="16"/>
                <w:szCs w:val="16"/>
              </w:rPr>
            </w:pPr>
            <w:r w:rsidRPr="00210F3D">
              <w:rPr>
                <w:rFonts w:eastAsiaTheme="minorEastAsia" w:cstheme="minorHAnsi"/>
                <w:sz w:val="16"/>
                <w:szCs w:val="16"/>
              </w:rPr>
              <w:t>1 раз в 2 года</w:t>
            </w:r>
          </w:p>
        </w:tc>
        <w:tc>
          <w:tcPr>
            <w:tcW w:w="756" w:type="dxa"/>
            <w:vMerge/>
            <w:shd w:val="clear" w:color="auto" w:fill="E2EFD9" w:themeFill="accent6" w:themeFillTint="33"/>
            <w:vAlign w:val="center"/>
          </w:tcPr>
          <w:p w:rsidR="00A47D79" w:rsidRPr="00210F3D" w:rsidRDefault="00A47D79" w:rsidP="009A7760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077" w:type="dxa"/>
            <w:vMerge/>
            <w:shd w:val="clear" w:color="auto" w:fill="E2EFD9" w:themeFill="accent6" w:themeFillTint="33"/>
            <w:vAlign w:val="center"/>
          </w:tcPr>
          <w:p w:rsidR="00A47D79" w:rsidRPr="00210F3D" w:rsidRDefault="00A47D79" w:rsidP="009A7760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301" w:type="dxa"/>
            <w:vMerge/>
            <w:shd w:val="clear" w:color="auto" w:fill="E2EFD9" w:themeFill="accent6" w:themeFillTint="33"/>
            <w:vAlign w:val="center"/>
          </w:tcPr>
          <w:p w:rsidR="00A47D79" w:rsidRPr="00210F3D" w:rsidRDefault="00A47D79" w:rsidP="009A7760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AD1540" w:rsidRPr="00210F3D" w:rsidTr="00AD1540">
        <w:tc>
          <w:tcPr>
            <w:tcW w:w="838" w:type="dxa"/>
            <w:shd w:val="clear" w:color="auto" w:fill="FBE4D5" w:themeFill="accent2" w:themeFillTint="33"/>
          </w:tcPr>
          <w:p w:rsidR="0013571A" w:rsidRPr="00210F3D" w:rsidRDefault="0013571A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1.3.8.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13571A" w:rsidRPr="00210F3D" w:rsidRDefault="0013571A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Агрохимикаты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в том числе: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13571A" w:rsidRPr="00210F3D" w:rsidRDefault="0013571A" w:rsidP="009A7760">
            <w:pPr>
              <w:jc w:val="center"/>
              <w:rPr>
                <w:rFonts w:cstheme="minorHAnsi"/>
                <w:sz w:val="16"/>
                <w:szCs w:val="16"/>
              </w:rPr>
            </w:pPr>
            <w:r w:rsidRPr="00210F3D">
              <w:rPr>
                <w:rFonts w:eastAsiaTheme="minorEastAsia" w:cstheme="minorHAnsi"/>
                <w:sz w:val="16"/>
                <w:szCs w:val="16"/>
              </w:rPr>
              <w:t>1 раз в 2 года</w:t>
            </w:r>
          </w:p>
        </w:tc>
        <w:tc>
          <w:tcPr>
            <w:tcW w:w="756" w:type="dxa"/>
            <w:shd w:val="clear" w:color="auto" w:fill="E2EFD9" w:themeFill="accent6" w:themeFillTint="33"/>
          </w:tcPr>
          <w:p w:rsidR="0013571A" w:rsidRPr="00210F3D" w:rsidRDefault="0013571A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1.51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13571A" w:rsidRPr="00210F3D" w:rsidRDefault="0013571A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Агрохимикаты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в том числе</w:t>
            </w:r>
          </w:p>
        </w:tc>
        <w:tc>
          <w:tcPr>
            <w:tcW w:w="1301" w:type="dxa"/>
            <w:shd w:val="clear" w:color="auto" w:fill="E2EFD9" w:themeFill="accent6" w:themeFillTint="33"/>
          </w:tcPr>
          <w:p w:rsidR="0013571A" w:rsidRPr="00210F3D" w:rsidRDefault="0013571A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</w:tc>
      </w:tr>
      <w:tr w:rsidR="00AD1540" w:rsidRPr="00210F3D" w:rsidTr="00AD1540">
        <w:tc>
          <w:tcPr>
            <w:tcW w:w="838" w:type="dxa"/>
            <w:shd w:val="clear" w:color="auto" w:fill="FBE4D5" w:themeFill="accent2" w:themeFillTint="33"/>
          </w:tcPr>
          <w:p w:rsidR="0013571A" w:rsidRPr="00210F3D" w:rsidRDefault="0013571A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1.3.8.1.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13571A" w:rsidRPr="00210F3D" w:rsidRDefault="0013571A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фосфорные удобрения (аммофос, нитрофоска и прочие)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13571A" w:rsidRPr="00210F3D" w:rsidRDefault="0013571A" w:rsidP="009A7760">
            <w:pPr>
              <w:jc w:val="center"/>
              <w:rPr>
                <w:rFonts w:cstheme="minorHAnsi"/>
                <w:sz w:val="16"/>
                <w:szCs w:val="16"/>
              </w:rPr>
            </w:pPr>
            <w:r w:rsidRPr="00210F3D">
              <w:rPr>
                <w:rFonts w:eastAsiaTheme="minorEastAsia" w:cstheme="minorHAnsi"/>
                <w:sz w:val="16"/>
                <w:szCs w:val="16"/>
              </w:rPr>
              <w:t>1 раз в 2 года</w:t>
            </w:r>
          </w:p>
        </w:tc>
        <w:tc>
          <w:tcPr>
            <w:tcW w:w="756" w:type="dxa"/>
            <w:shd w:val="clear" w:color="auto" w:fill="E2EFD9" w:themeFill="accent6" w:themeFillTint="33"/>
          </w:tcPr>
          <w:p w:rsidR="0013571A" w:rsidRPr="00210F3D" w:rsidRDefault="0013571A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1.51.1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13571A" w:rsidRPr="00210F3D" w:rsidRDefault="0013571A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Фосфорные удобрения (аммофос, нитрофоска)</w:t>
            </w:r>
          </w:p>
        </w:tc>
        <w:tc>
          <w:tcPr>
            <w:tcW w:w="1301" w:type="dxa"/>
            <w:shd w:val="clear" w:color="auto" w:fill="E2EFD9" w:themeFill="accent6" w:themeFillTint="33"/>
          </w:tcPr>
          <w:p w:rsidR="0013571A" w:rsidRPr="00210F3D" w:rsidRDefault="0013571A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год</w:t>
            </w:r>
          </w:p>
        </w:tc>
      </w:tr>
      <w:tr w:rsidR="00AD1540" w:rsidRPr="00210F3D" w:rsidTr="00AD1540">
        <w:tc>
          <w:tcPr>
            <w:tcW w:w="838" w:type="dxa"/>
            <w:shd w:val="clear" w:color="auto" w:fill="FBE4D5" w:themeFill="accent2" w:themeFillTint="33"/>
          </w:tcPr>
          <w:p w:rsidR="0013571A" w:rsidRPr="00210F3D" w:rsidRDefault="0013571A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1.3.8.2.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13571A" w:rsidRPr="00210F3D" w:rsidRDefault="0013571A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азотные удобрения (нитрат аммония - аммиачная селитра, нитриты натрия, калия и прочие)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13571A" w:rsidRPr="00210F3D" w:rsidRDefault="0013571A" w:rsidP="009A7760">
            <w:pPr>
              <w:jc w:val="center"/>
              <w:rPr>
                <w:rFonts w:cstheme="minorHAnsi"/>
                <w:sz w:val="16"/>
                <w:szCs w:val="16"/>
              </w:rPr>
            </w:pPr>
            <w:r w:rsidRPr="00210F3D">
              <w:rPr>
                <w:rFonts w:eastAsiaTheme="minorEastAsia" w:cstheme="minorHAnsi"/>
                <w:sz w:val="16"/>
                <w:szCs w:val="16"/>
              </w:rPr>
              <w:t>1 раз в 2 года</w:t>
            </w:r>
          </w:p>
        </w:tc>
        <w:tc>
          <w:tcPr>
            <w:tcW w:w="756" w:type="dxa"/>
            <w:shd w:val="clear" w:color="auto" w:fill="E2EFD9" w:themeFill="accent6" w:themeFillTint="33"/>
          </w:tcPr>
          <w:p w:rsidR="0013571A" w:rsidRPr="00210F3D" w:rsidRDefault="0013571A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1.51.2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13571A" w:rsidRPr="00210F3D" w:rsidRDefault="0013571A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Азотные удобрения (нитрат аммония - аммиачная селитра, нитраты натрия, калия)</w:t>
            </w:r>
          </w:p>
        </w:tc>
        <w:tc>
          <w:tcPr>
            <w:tcW w:w="1301" w:type="dxa"/>
            <w:shd w:val="clear" w:color="auto" w:fill="E2EFD9" w:themeFill="accent6" w:themeFillTint="33"/>
          </w:tcPr>
          <w:p w:rsidR="0013571A" w:rsidRPr="00210F3D" w:rsidRDefault="0013571A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год</w:t>
            </w:r>
          </w:p>
        </w:tc>
      </w:tr>
      <w:tr w:rsidR="00AD1540" w:rsidRPr="00210F3D" w:rsidTr="00AD1540">
        <w:tc>
          <w:tcPr>
            <w:tcW w:w="838" w:type="dxa"/>
            <w:shd w:val="clear" w:color="auto" w:fill="FBE4D5" w:themeFill="accent2" w:themeFillTint="33"/>
          </w:tcPr>
          <w:p w:rsidR="0013571A" w:rsidRPr="00210F3D" w:rsidRDefault="0013571A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1.3.9.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13571A" w:rsidRPr="00210F3D" w:rsidRDefault="0013571A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Вредные производственные факторы фармакологических производств, в том числе: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13571A" w:rsidRPr="00210F3D" w:rsidRDefault="0013571A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</w:tc>
        <w:tc>
          <w:tcPr>
            <w:tcW w:w="756" w:type="dxa"/>
            <w:shd w:val="clear" w:color="auto" w:fill="E2EFD9" w:themeFill="accent6" w:themeFillTint="33"/>
          </w:tcPr>
          <w:p w:rsidR="0013571A" w:rsidRPr="00210F3D" w:rsidRDefault="0013571A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1.52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13571A" w:rsidRPr="00210F3D" w:rsidRDefault="0013571A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Фармакологические средства, в том числе:</w:t>
            </w:r>
          </w:p>
        </w:tc>
        <w:tc>
          <w:tcPr>
            <w:tcW w:w="1301" w:type="dxa"/>
            <w:shd w:val="clear" w:color="auto" w:fill="E2EFD9" w:themeFill="accent6" w:themeFillTint="33"/>
          </w:tcPr>
          <w:p w:rsidR="0013571A" w:rsidRPr="00210F3D" w:rsidRDefault="0013571A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</w:tc>
      </w:tr>
      <w:tr w:rsidR="00AD1540" w:rsidRPr="00210F3D" w:rsidTr="00AD1540">
        <w:tc>
          <w:tcPr>
            <w:tcW w:w="838" w:type="dxa"/>
            <w:shd w:val="clear" w:color="auto" w:fill="FBE4D5" w:themeFill="accent2" w:themeFillTint="33"/>
          </w:tcPr>
          <w:p w:rsidR="0013571A" w:rsidRPr="00210F3D" w:rsidRDefault="0013571A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1.3.9.1.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13571A" w:rsidRPr="00210F3D" w:rsidRDefault="0013571A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антибиотики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2EBE10E4" wp14:editId="4C9AD497">
                  <wp:extent cx="106680" cy="166370"/>
                  <wp:effectExtent l="19050" t="0" r="7620" b="0"/>
                  <wp:docPr id="2448" name="Рисунок 1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(производство и применение)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13571A" w:rsidRPr="00210F3D" w:rsidRDefault="0013571A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2 года</w:t>
            </w:r>
          </w:p>
        </w:tc>
        <w:tc>
          <w:tcPr>
            <w:tcW w:w="756" w:type="dxa"/>
            <w:shd w:val="clear" w:color="auto" w:fill="E2EFD9" w:themeFill="accent6" w:themeFillTint="33"/>
          </w:tcPr>
          <w:p w:rsidR="0013571A" w:rsidRPr="00210F3D" w:rsidRDefault="0013571A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1.52.1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13571A" w:rsidRPr="00210F3D" w:rsidRDefault="0013571A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Антибиотики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155" o:spid="_x0000_i1222" type="#_x0000_t75" style="width:7.5pt;height:14.4pt;visibility:visible;mso-wrap-style:square">
                  <v:imagedata r:id="rId19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(производство и применение)</w:t>
            </w:r>
          </w:p>
        </w:tc>
        <w:tc>
          <w:tcPr>
            <w:tcW w:w="1301" w:type="dxa"/>
            <w:shd w:val="clear" w:color="auto" w:fill="E2EFD9" w:themeFill="accent6" w:themeFillTint="33"/>
          </w:tcPr>
          <w:p w:rsidR="0013571A" w:rsidRPr="00210F3D" w:rsidRDefault="0013571A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год</w:t>
            </w:r>
          </w:p>
        </w:tc>
      </w:tr>
      <w:tr w:rsidR="0013571A" w:rsidRPr="00210F3D" w:rsidTr="00AD1540">
        <w:tc>
          <w:tcPr>
            <w:tcW w:w="838" w:type="dxa"/>
            <w:shd w:val="clear" w:color="auto" w:fill="FBE4D5" w:themeFill="accent2" w:themeFillTint="33"/>
          </w:tcPr>
          <w:p w:rsidR="0013571A" w:rsidRPr="00210F3D" w:rsidRDefault="0013571A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1.3.9.2.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13571A" w:rsidRPr="00210F3D" w:rsidRDefault="0013571A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противоопухолевые препараты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6ADA95EC" wp14:editId="5EB65C3E">
                  <wp:extent cx="166370" cy="166370"/>
                  <wp:effectExtent l="19050" t="0" r="5080" b="0"/>
                  <wp:docPr id="2452" name="Рисунок 1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37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13571A" w:rsidRPr="00210F3D" w:rsidRDefault="0013571A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</w:tc>
        <w:tc>
          <w:tcPr>
            <w:tcW w:w="756" w:type="dxa"/>
            <w:vMerge w:val="restart"/>
            <w:shd w:val="clear" w:color="auto" w:fill="E2EFD9" w:themeFill="accent6" w:themeFillTint="33"/>
          </w:tcPr>
          <w:p w:rsidR="0013571A" w:rsidRPr="00210F3D" w:rsidRDefault="0013571A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1.52.2</w:t>
            </w:r>
          </w:p>
        </w:tc>
        <w:tc>
          <w:tcPr>
            <w:tcW w:w="3077" w:type="dxa"/>
            <w:vMerge w:val="restart"/>
            <w:shd w:val="clear" w:color="auto" w:fill="E2EFD9" w:themeFill="accent6" w:themeFillTint="33"/>
          </w:tcPr>
          <w:p w:rsidR="0013571A" w:rsidRPr="00210F3D" w:rsidRDefault="0013571A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Противоопухолевые препараты</w:t>
            </w:r>
            <w:proofErr w:type="gramStart"/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156" o:spid="_x0000_i1223" type="#_x0000_t75" style="width:13.15pt;height:13.15pt;visibility:visible;mso-wrap-style:square">
                  <v:imagedata r:id="rId37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( )(</w:t>
            </w:r>
            <w:proofErr w:type="gram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производство и применение)</w:t>
            </w:r>
          </w:p>
        </w:tc>
        <w:tc>
          <w:tcPr>
            <w:tcW w:w="1301" w:type="dxa"/>
            <w:vMerge w:val="restart"/>
            <w:shd w:val="clear" w:color="auto" w:fill="E2EFD9" w:themeFill="accent6" w:themeFillTint="33"/>
          </w:tcPr>
          <w:p w:rsidR="0013571A" w:rsidRPr="00210F3D" w:rsidRDefault="0013571A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год</w:t>
            </w:r>
          </w:p>
        </w:tc>
      </w:tr>
      <w:tr w:rsidR="0013571A" w:rsidRPr="00210F3D" w:rsidTr="00AD1540">
        <w:tc>
          <w:tcPr>
            <w:tcW w:w="838" w:type="dxa"/>
            <w:shd w:val="clear" w:color="auto" w:fill="FBE4D5" w:themeFill="accent2" w:themeFillTint="33"/>
          </w:tcPr>
          <w:p w:rsidR="0013571A" w:rsidRPr="00210F3D" w:rsidRDefault="0013571A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1.3.9.2.1.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13571A" w:rsidRPr="00210F3D" w:rsidRDefault="0013571A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производство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13571A" w:rsidRPr="00210F3D" w:rsidRDefault="0013571A" w:rsidP="009A7760">
            <w:pPr>
              <w:jc w:val="center"/>
              <w:rPr>
                <w:rFonts w:cstheme="minorHAnsi"/>
                <w:sz w:val="16"/>
                <w:szCs w:val="16"/>
              </w:rPr>
            </w:pPr>
            <w:r w:rsidRPr="00210F3D">
              <w:rPr>
                <w:rFonts w:eastAsiaTheme="minorEastAsia" w:cstheme="minorHAnsi"/>
                <w:sz w:val="16"/>
                <w:szCs w:val="16"/>
              </w:rPr>
              <w:t>1 раз в год</w:t>
            </w:r>
          </w:p>
        </w:tc>
        <w:tc>
          <w:tcPr>
            <w:tcW w:w="756" w:type="dxa"/>
            <w:vMerge/>
            <w:shd w:val="clear" w:color="auto" w:fill="E2EFD9" w:themeFill="accent6" w:themeFillTint="33"/>
            <w:vAlign w:val="center"/>
          </w:tcPr>
          <w:p w:rsidR="0013571A" w:rsidRPr="00210F3D" w:rsidRDefault="0013571A" w:rsidP="009A7760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077" w:type="dxa"/>
            <w:vMerge/>
            <w:shd w:val="clear" w:color="auto" w:fill="E2EFD9" w:themeFill="accent6" w:themeFillTint="33"/>
            <w:vAlign w:val="center"/>
          </w:tcPr>
          <w:p w:rsidR="0013571A" w:rsidRPr="00210F3D" w:rsidRDefault="0013571A" w:rsidP="009A7760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301" w:type="dxa"/>
            <w:vMerge/>
            <w:shd w:val="clear" w:color="auto" w:fill="E2EFD9" w:themeFill="accent6" w:themeFillTint="33"/>
            <w:vAlign w:val="center"/>
          </w:tcPr>
          <w:p w:rsidR="0013571A" w:rsidRPr="00210F3D" w:rsidRDefault="0013571A" w:rsidP="009A7760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13571A" w:rsidRPr="00210F3D" w:rsidTr="00AD1540">
        <w:tc>
          <w:tcPr>
            <w:tcW w:w="838" w:type="dxa"/>
            <w:shd w:val="clear" w:color="auto" w:fill="FBE4D5" w:themeFill="accent2" w:themeFillTint="33"/>
          </w:tcPr>
          <w:p w:rsidR="0013571A" w:rsidRPr="00210F3D" w:rsidRDefault="0013571A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lastRenderedPageBreak/>
              <w:t>1.3.9.2.2.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13571A" w:rsidRPr="00210F3D" w:rsidRDefault="0013571A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применение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13571A" w:rsidRPr="00210F3D" w:rsidRDefault="0013571A" w:rsidP="009A7760">
            <w:pPr>
              <w:jc w:val="center"/>
              <w:rPr>
                <w:rFonts w:cstheme="minorHAnsi"/>
                <w:sz w:val="16"/>
                <w:szCs w:val="16"/>
              </w:rPr>
            </w:pPr>
            <w:r w:rsidRPr="00210F3D">
              <w:rPr>
                <w:rFonts w:eastAsiaTheme="minorEastAsia" w:cstheme="minorHAnsi"/>
                <w:sz w:val="16"/>
                <w:szCs w:val="16"/>
              </w:rPr>
              <w:t>1 раз в год</w:t>
            </w:r>
          </w:p>
        </w:tc>
        <w:tc>
          <w:tcPr>
            <w:tcW w:w="756" w:type="dxa"/>
            <w:vMerge/>
            <w:shd w:val="clear" w:color="auto" w:fill="E2EFD9" w:themeFill="accent6" w:themeFillTint="33"/>
            <w:vAlign w:val="center"/>
          </w:tcPr>
          <w:p w:rsidR="0013571A" w:rsidRPr="00210F3D" w:rsidRDefault="0013571A" w:rsidP="009A7760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077" w:type="dxa"/>
            <w:vMerge/>
            <w:shd w:val="clear" w:color="auto" w:fill="E2EFD9" w:themeFill="accent6" w:themeFillTint="33"/>
            <w:vAlign w:val="center"/>
          </w:tcPr>
          <w:p w:rsidR="0013571A" w:rsidRPr="00210F3D" w:rsidRDefault="0013571A" w:rsidP="009A7760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301" w:type="dxa"/>
            <w:vMerge/>
            <w:shd w:val="clear" w:color="auto" w:fill="E2EFD9" w:themeFill="accent6" w:themeFillTint="33"/>
            <w:vAlign w:val="center"/>
          </w:tcPr>
          <w:p w:rsidR="0013571A" w:rsidRPr="00210F3D" w:rsidRDefault="0013571A" w:rsidP="009A7760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AD1540" w:rsidRPr="00210F3D" w:rsidTr="00AD1540">
        <w:tc>
          <w:tcPr>
            <w:tcW w:w="838" w:type="dxa"/>
            <w:shd w:val="clear" w:color="auto" w:fill="FBE4D5" w:themeFill="accent2" w:themeFillTint="33"/>
          </w:tcPr>
          <w:p w:rsidR="0013571A" w:rsidRPr="00210F3D" w:rsidRDefault="0013571A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1.3.9.3.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13571A" w:rsidRPr="00210F3D" w:rsidRDefault="0013571A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сульфаниламиды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14FDAABD" wp14:editId="628BE3EF">
                  <wp:extent cx="106680" cy="166370"/>
                  <wp:effectExtent l="19050" t="0" r="7620" b="0"/>
                  <wp:docPr id="2453" name="Рисунок 1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(производство и применение)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13571A" w:rsidRPr="00210F3D" w:rsidRDefault="0013571A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2 года</w:t>
            </w:r>
          </w:p>
        </w:tc>
        <w:tc>
          <w:tcPr>
            <w:tcW w:w="756" w:type="dxa"/>
            <w:shd w:val="clear" w:color="auto" w:fill="E2EFD9" w:themeFill="accent6" w:themeFillTint="33"/>
          </w:tcPr>
          <w:p w:rsidR="0013571A" w:rsidRPr="00210F3D" w:rsidRDefault="0013571A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1.52.3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13571A" w:rsidRPr="00210F3D" w:rsidRDefault="0013571A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Сульфаниламиды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157" o:spid="_x0000_i1224" type="#_x0000_t75" style="width:8.15pt;height:13.15pt;visibility:visible;mso-wrap-style:square">
                  <v:imagedata r:id="rId19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(производство и применение)</w:t>
            </w:r>
          </w:p>
        </w:tc>
        <w:tc>
          <w:tcPr>
            <w:tcW w:w="1301" w:type="dxa"/>
            <w:shd w:val="clear" w:color="auto" w:fill="E2EFD9" w:themeFill="accent6" w:themeFillTint="33"/>
          </w:tcPr>
          <w:p w:rsidR="0013571A" w:rsidRPr="00210F3D" w:rsidRDefault="0013571A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год</w:t>
            </w:r>
          </w:p>
        </w:tc>
      </w:tr>
      <w:tr w:rsidR="0013571A" w:rsidRPr="00210F3D" w:rsidTr="00AD1540">
        <w:tc>
          <w:tcPr>
            <w:tcW w:w="838" w:type="dxa"/>
            <w:shd w:val="clear" w:color="auto" w:fill="FBE4D5" w:themeFill="accent2" w:themeFillTint="33"/>
          </w:tcPr>
          <w:p w:rsidR="0013571A" w:rsidRPr="00210F3D" w:rsidRDefault="0013571A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1.3.9.4.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13571A" w:rsidRPr="00210F3D" w:rsidRDefault="0013571A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Гормоны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2BB42869" wp14:editId="397EFCCB">
                  <wp:extent cx="95250" cy="166370"/>
                  <wp:effectExtent l="19050" t="0" r="0" b="0"/>
                  <wp:docPr id="2482" name="Рисунок 1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в том числе: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13571A" w:rsidRPr="00210F3D" w:rsidRDefault="0013571A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</w:tc>
        <w:tc>
          <w:tcPr>
            <w:tcW w:w="756" w:type="dxa"/>
            <w:vMerge w:val="restart"/>
            <w:shd w:val="clear" w:color="auto" w:fill="E2EFD9" w:themeFill="accent6" w:themeFillTint="33"/>
          </w:tcPr>
          <w:p w:rsidR="0013571A" w:rsidRPr="00210F3D" w:rsidRDefault="0013571A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1.52.4</w:t>
            </w:r>
          </w:p>
        </w:tc>
        <w:tc>
          <w:tcPr>
            <w:tcW w:w="3077" w:type="dxa"/>
            <w:vMerge w:val="restart"/>
            <w:shd w:val="clear" w:color="auto" w:fill="E2EFD9" w:themeFill="accent6" w:themeFillTint="33"/>
          </w:tcPr>
          <w:p w:rsidR="0013571A" w:rsidRPr="00210F3D" w:rsidRDefault="0013571A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Гормоны (производство и применение)</w:t>
            </w:r>
          </w:p>
        </w:tc>
        <w:tc>
          <w:tcPr>
            <w:tcW w:w="1301" w:type="dxa"/>
            <w:vMerge w:val="restart"/>
            <w:shd w:val="clear" w:color="auto" w:fill="E2EFD9" w:themeFill="accent6" w:themeFillTint="33"/>
          </w:tcPr>
          <w:p w:rsidR="0013571A" w:rsidRPr="00210F3D" w:rsidRDefault="0013571A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год</w:t>
            </w:r>
          </w:p>
        </w:tc>
      </w:tr>
      <w:tr w:rsidR="0013571A" w:rsidRPr="00210F3D" w:rsidTr="00AD1540">
        <w:tc>
          <w:tcPr>
            <w:tcW w:w="838" w:type="dxa"/>
            <w:shd w:val="clear" w:color="auto" w:fill="FBE4D5" w:themeFill="accent2" w:themeFillTint="33"/>
          </w:tcPr>
          <w:p w:rsidR="0013571A" w:rsidRPr="00210F3D" w:rsidRDefault="0013571A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1.3.9.4.1.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13571A" w:rsidRPr="00210F3D" w:rsidRDefault="0013571A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производство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13571A" w:rsidRPr="00210F3D" w:rsidRDefault="0013571A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год</w:t>
            </w:r>
          </w:p>
        </w:tc>
        <w:tc>
          <w:tcPr>
            <w:tcW w:w="756" w:type="dxa"/>
            <w:vMerge/>
            <w:shd w:val="clear" w:color="auto" w:fill="E2EFD9" w:themeFill="accent6" w:themeFillTint="33"/>
            <w:vAlign w:val="center"/>
          </w:tcPr>
          <w:p w:rsidR="0013571A" w:rsidRPr="00210F3D" w:rsidRDefault="0013571A" w:rsidP="009A7760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077" w:type="dxa"/>
            <w:vMerge/>
            <w:shd w:val="clear" w:color="auto" w:fill="E2EFD9" w:themeFill="accent6" w:themeFillTint="33"/>
            <w:vAlign w:val="center"/>
          </w:tcPr>
          <w:p w:rsidR="0013571A" w:rsidRPr="00210F3D" w:rsidRDefault="0013571A" w:rsidP="009A7760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301" w:type="dxa"/>
            <w:vMerge/>
            <w:shd w:val="clear" w:color="auto" w:fill="E2EFD9" w:themeFill="accent6" w:themeFillTint="33"/>
            <w:vAlign w:val="center"/>
          </w:tcPr>
          <w:p w:rsidR="0013571A" w:rsidRPr="00210F3D" w:rsidRDefault="0013571A" w:rsidP="009A7760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13571A" w:rsidRPr="00210F3D" w:rsidTr="00AD1540">
        <w:tc>
          <w:tcPr>
            <w:tcW w:w="838" w:type="dxa"/>
            <w:shd w:val="clear" w:color="auto" w:fill="FBE4D5" w:themeFill="accent2" w:themeFillTint="33"/>
          </w:tcPr>
          <w:p w:rsidR="0013571A" w:rsidRPr="00210F3D" w:rsidRDefault="0013571A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1.3.9.4.2.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13571A" w:rsidRPr="00210F3D" w:rsidRDefault="0013571A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применение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13571A" w:rsidRPr="00210F3D" w:rsidRDefault="0013571A" w:rsidP="009A7760">
            <w:pPr>
              <w:jc w:val="center"/>
              <w:rPr>
                <w:rFonts w:cstheme="minorHAnsi"/>
                <w:sz w:val="16"/>
                <w:szCs w:val="16"/>
              </w:rPr>
            </w:pPr>
            <w:r w:rsidRPr="00210F3D">
              <w:rPr>
                <w:rFonts w:eastAsiaTheme="minorEastAsia" w:cstheme="minorHAnsi"/>
                <w:sz w:val="16"/>
                <w:szCs w:val="16"/>
              </w:rPr>
              <w:t>1 раз в 2 года</w:t>
            </w:r>
          </w:p>
        </w:tc>
        <w:tc>
          <w:tcPr>
            <w:tcW w:w="756" w:type="dxa"/>
            <w:vMerge/>
            <w:shd w:val="clear" w:color="auto" w:fill="E2EFD9" w:themeFill="accent6" w:themeFillTint="33"/>
            <w:vAlign w:val="center"/>
          </w:tcPr>
          <w:p w:rsidR="0013571A" w:rsidRPr="00210F3D" w:rsidRDefault="0013571A" w:rsidP="009A7760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077" w:type="dxa"/>
            <w:vMerge/>
            <w:shd w:val="clear" w:color="auto" w:fill="E2EFD9" w:themeFill="accent6" w:themeFillTint="33"/>
            <w:vAlign w:val="center"/>
          </w:tcPr>
          <w:p w:rsidR="0013571A" w:rsidRPr="00210F3D" w:rsidRDefault="0013571A" w:rsidP="009A7760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301" w:type="dxa"/>
            <w:vMerge/>
            <w:shd w:val="clear" w:color="auto" w:fill="E2EFD9" w:themeFill="accent6" w:themeFillTint="33"/>
            <w:vAlign w:val="center"/>
          </w:tcPr>
          <w:p w:rsidR="0013571A" w:rsidRPr="00210F3D" w:rsidRDefault="0013571A" w:rsidP="009A7760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AD1540" w:rsidRPr="00210F3D" w:rsidTr="00AD1540">
        <w:tc>
          <w:tcPr>
            <w:tcW w:w="838" w:type="dxa"/>
            <w:shd w:val="clear" w:color="auto" w:fill="FBE4D5" w:themeFill="accent2" w:themeFillTint="33"/>
          </w:tcPr>
          <w:p w:rsidR="0013571A" w:rsidRPr="00210F3D" w:rsidRDefault="0013571A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1.3.9.5.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13571A" w:rsidRPr="00210F3D" w:rsidRDefault="0013571A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витамины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57B4B782" wp14:editId="4AF0E62B">
                  <wp:extent cx="106680" cy="166370"/>
                  <wp:effectExtent l="19050" t="0" r="7620" b="0"/>
                  <wp:docPr id="2483" name="Рисунок 1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(производство, применение)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13571A" w:rsidRPr="00210F3D" w:rsidRDefault="0013571A" w:rsidP="009A7760">
            <w:pPr>
              <w:jc w:val="center"/>
              <w:rPr>
                <w:rFonts w:cstheme="minorHAnsi"/>
                <w:sz w:val="16"/>
                <w:szCs w:val="16"/>
              </w:rPr>
            </w:pPr>
            <w:r w:rsidRPr="00210F3D">
              <w:rPr>
                <w:rFonts w:eastAsiaTheme="minorEastAsia" w:cstheme="minorHAnsi"/>
                <w:sz w:val="16"/>
                <w:szCs w:val="16"/>
              </w:rPr>
              <w:t>1 раз в 2 года</w:t>
            </w:r>
          </w:p>
        </w:tc>
        <w:tc>
          <w:tcPr>
            <w:tcW w:w="756" w:type="dxa"/>
            <w:shd w:val="clear" w:color="auto" w:fill="E2EFD9" w:themeFill="accent6" w:themeFillTint="33"/>
          </w:tcPr>
          <w:p w:rsidR="0013571A" w:rsidRPr="00210F3D" w:rsidRDefault="0013571A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1.52.5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13571A" w:rsidRPr="00210F3D" w:rsidRDefault="0013571A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Витамины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158" o:spid="_x0000_i1225" type="#_x0000_t75" style="width:8.15pt;height:13.15pt;visibility:visible;mso-wrap-style:square">
                  <v:imagedata r:id="rId19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(производство, применение)</w:t>
            </w:r>
          </w:p>
        </w:tc>
        <w:tc>
          <w:tcPr>
            <w:tcW w:w="1301" w:type="dxa"/>
            <w:shd w:val="clear" w:color="auto" w:fill="E2EFD9" w:themeFill="accent6" w:themeFillTint="33"/>
          </w:tcPr>
          <w:p w:rsidR="0013571A" w:rsidRPr="00210F3D" w:rsidRDefault="0013571A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год</w:t>
            </w:r>
          </w:p>
        </w:tc>
      </w:tr>
      <w:tr w:rsidR="00AD1540" w:rsidRPr="00210F3D" w:rsidTr="00AD1540">
        <w:tc>
          <w:tcPr>
            <w:tcW w:w="838" w:type="dxa"/>
            <w:shd w:val="clear" w:color="auto" w:fill="FBE4D5" w:themeFill="accent2" w:themeFillTint="33"/>
          </w:tcPr>
          <w:p w:rsidR="0013571A" w:rsidRPr="00210F3D" w:rsidRDefault="0013571A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1.3.9.6.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13571A" w:rsidRPr="00210F3D" w:rsidRDefault="0013571A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наркотики, психотропные препараты (производство)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13571A" w:rsidRPr="00210F3D" w:rsidRDefault="0013571A" w:rsidP="009A7760">
            <w:pPr>
              <w:jc w:val="center"/>
              <w:rPr>
                <w:rFonts w:cstheme="minorHAnsi"/>
                <w:sz w:val="16"/>
                <w:szCs w:val="16"/>
              </w:rPr>
            </w:pPr>
            <w:r w:rsidRPr="00210F3D">
              <w:rPr>
                <w:rFonts w:eastAsiaTheme="minorEastAsia" w:cstheme="minorHAnsi"/>
                <w:sz w:val="16"/>
                <w:szCs w:val="16"/>
              </w:rPr>
              <w:t>1 раз в год</w:t>
            </w:r>
          </w:p>
        </w:tc>
        <w:tc>
          <w:tcPr>
            <w:tcW w:w="756" w:type="dxa"/>
            <w:shd w:val="clear" w:color="auto" w:fill="E2EFD9" w:themeFill="accent6" w:themeFillTint="33"/>
          </w:tcPr>
          <w:p w:rsidR="0013571A" w:rsidRPr="00210F3D" w:rsidRDefault="0013571A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1.52.6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13571A" w:rsidRPr="00210F3D" w:rsidRDefault="0013571A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Наркотики, психотропные препараты (производство)</w:t>
            </w:r>
          </w:p>
        </w:tc>
        <w:tc>
          <w:tcPr>
            <w:tcW w:w="1301" w:type="dxa"/>
            <w:shd w:val="clear" w:color="auto" w:fill="E2EFD9" w:themeFill="accent6" w:themeFillTint="33"/>
          </w:tcPr>
          <w:p w:rsidR="0013571A" w:rsidRPr="00210F3D" w:rsidRDefault="0013571A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год</w:t>
            </w:r>
          </w:p>
        </w:tc>
      </w:tr>
      <w:tr w:rsidR="00AD1540" w:rsidRPr="00210F3D" w:rsidTr="00AD1540">
        <w:tc>
          <w:tcPr>
            <w:tcW w:w="838" w:type="dxa"/>
            <w:shd w:val="clear" w:color="auto" w:fill="FBE4D5" w:themeFill="accent2" w:themeFillTint="33"/>
          </w:tcPr>
          <w:p w:rsidR="0013571A" w:rsidRPr="00210F3D" w:rsidRDefault="0013571A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1.3.9.7.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13571A" w:rsidRPr="00210F3D" w:rsidRDefault="0013571A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лекарственные препараты, не вошедшие в п.п.1.3.8.1-1.3.8.6** (производство)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13571A" w:rsidRPr="00210F3D" w:rsidRDefault="0013571A" w:rsidP="009A7760">
            <w:pPr>
              <w:jc w:val="center"/>
              <w:rPr>
                <w:rFonts w:cstheme="minorHAnsi"/>
                <w:sz w:val="16"/>
                <w:szCs w:val="16"/>
              </w:rPr>
            </w:pPr>
            <w:r w:rsidRPr="00210F3D">
              <w:rPr>
                <w:rFonts w:eastAsiaTheme="minorEastAsia" w:cstheme="minorHAnsi"/>
                <w:sz w:val="16"/>
                <w:szCs w:val="16"/>
              </w:rPr>
              <w:t>1 раз в год</w:t>
            </w:r>
          </w:p>
        </w:tc>
        <w:tc>
          <w:tcPr>
            <w:tcW w:w="756" w:type="dxa"/>
            <w:shd w:val="clear" w:color="auto" w:fill="E2EFD9" w:themeFill="accent6" w:themeFillTint="33"/>
          </w:tcPr>
          <w:p w:rsidR="0013571A" w:rsidRPr="00210F3D" w:rsidRDefault="0013571A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1.52.7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13571A" w:rsidRPr="00210F3D" w:rsidRDefault="0013571A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Фармакологические средства, не вошедшие в подпункты 1.52.1-1.52.6 (производство)</w:t>
            </w:r>
          </w:p>
        </w:tc>
        <w:tc>
          <w:tcPr>
            <w:tcW w:w="1301" w:type="dxa"/>
            <w:shd w:val="clear" w:color="auto" w:fill="E2EFD9" w:themeFill="accent6" w:themeFillTint="33"/>
          </w:tcPr>
          <w:p w:rsidR="0013571A" w:rsidRPr="00210F3D" w:rsidRDefault="0013571A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год</w:t>
            </w:r>
          </w:p>
        </w:tc>
      </w:tr>
      <w:tr w:rsidR="00240936" w:rsidRPr="00210F3D" w:rsidTr="00AD1540">
        <w:tc>
          <w:tcPr>
            <w:tcW w:w="838" w:type="dxa"/>
            <w:shd w:val="clear" w:color="auto" w:fill="FBE4D5" w:themeFill="accent2" w:themeFillTint="33"/>
          </w:tcPr>
          <w:p w:rsidR="00240936" w:rsidRPr="00210F3D" w:rsidRDefault="00240936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</w:tc>
        <w:tc>
          <w:tcPr>
            <w:tcW w:w="2298" w:type="dxa"/>
            <w:shd w:val="clear" w:color="auto" w:fill="FBE4D5" w:themeFill="accent2" w:themeFillTint="33"/>
          </w:tcPr>
          <w:p w:rsidR="00240936" w:rsidRPr="00210F3D" w:rsidRDefault="00240936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</w:tc>
        <w:tc>
          <w:tcPr>
            <w:tcW w:w="1301" w:type="dxa"/>
            <w:shd w:val="clear" w:color="auto" w:fill="FBE4D5" w:themeFill="accent2" w:themeFillTint="33"/>
          </w:tcPr>
          <w:p w:rsidR="00240936" w:rsidRPr="00210F3D" w:rsidRDefault="00240936" w:rsidP="009A7760">
            <w:pPr>
              <w:jc w:val="center"/>
              <w:rPr>
                <w:rFonts w:eastAsiaTheme="minorEastAsia" w:cstheme="minorHAnsi"/>
                <w:sz w:val="16"/>
                <w:szCs w:val="16"/>
              </w:rPr>
            </w:pPr>
          </w:p>
        </w:tc>
        <w:tc>
          <w:tcPr>
            <w:tcW w:w="756" w:type="dxa"/>
            <w:shd w:val="clear" w:color="auto" w:fill="E2EFD9" w:themeFill="accent6" w:themeFillTint="33"/>
          </w:tcPr>
          <w:p w:rsidR="00240936" w:rsidRPr="00210F3D" w:rsidRDefault="00240936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1.53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240936" w:rsidRPr="00210F3D" w:rsidRDefault="00240936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Ядохимикаты, в том числе:</w:t>
            </w:r>
          </w:p>
        </w:tc>
        <w:tc>
          <w:tcPr>
            <w:tcW w:w="1301" w:type="dxa"/>
            <w:vMerge w:val="restart"/>
            <w:shd w:val="clear" w:color="auto" w:fill="E2EFD9" w:themeFill="accent6" w:themeFillTint="33"/>
          </w:tcPr>
          <w:p w:rsidR="00240936" w:rsidRPr="00210F3D" w:rsidRDefault="00240936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год</w:t>
            </w:r>
          </w:p>
        </w:tc>
      </w:tr>
      <w:tr w:rsidR="00240936" w:rsidRPr="00210F3D" w:rsidTr="00AD1540">
        <w:tc>
          <w:tcPr>
            <w:tcW w:w="838" w:type="dxa"/>
            <w:shd w:val="clear" w:color="auto" w:fill="FBE4D5" w:themeFill="accent2" w:themeFillTint="33"/>
          </w:tcPr>
          <w:p w:rsidR="00240936" w:rsidRPr="00210F3D" w:rsidRDefault="00240936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</w:tc>
        <w:tc>
          <w:tcPr>
            <w:tcW w:w="2298" w:type="dxa"/>
            <w:shd w:val="clear" w:color="auto" w:fill="FBE4D5" w:themeFill="accent2" w:themeFillTint="33"/>
          </w:tcPr>
          <w:p w:rsidR="00240936" w:rsidRPr="00210F3D" w:rsidRDefault="00240936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</w:tc>
        <w:tc>
          <w:tcPr>
            <w:tcW w:w="1301" w:type="dxa"/>
            <w:shd w:val="clear" w:color="auto" w:fill="FBE4D5" w:themeFill="accent2" w:themeFillTint="33"/>
          </w:tcPr>
          <w:p w:rsidR="00240936" w:rsidRPr="00210F3D" w:rsidRDefault="00240936" w:rsidP="009A7760">
            <w:pPr>
              <w:jc w:val="center"/>
              <w:rPr>
                <w:rFonts w:eastAsiaTheme="minorEastAsia" w:cstheme="minorHAnsi"/>
                <w:sz w:val="16"/>
                <w:szCs w:val="16"/>
              </w:rPr>
            </w:pPr>
          </w:p>
        </w:tc>
        <w:tc>
          <w:tcPr>
            <w:tcW w:w="756" w:type="dxa"/>
            <w:shd w:val="clear" w:color="auto" w:fill="E2EFD9" w:themeFill="accent6" w:themeFillTint="33"/>
          </w:tcPr>
          <w:p w:rsidR="00240936" w:rsidRPr="00210F3D" w:rsidRDefault="00240936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1.53.1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240936" w:rsidRPr="00210F3D" w:rsidRDefault="00240936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Гербициды</w:t>
            </w:r>
          </w:p>
        </w:tc>
        <w:tc>
          <w:tcPr>
            <w:tcW w:w="1301" w:type="dxa"/>
            <w:vMerge/>
            <w:shd w:val="clear" w:color="auto" w:fill="E2EFD9" w:themeFill="accent6" w:themeFillTint="33"/>
          </w:tcPr>
          <w:p w:rsidR="00240936" w:rsidRPr="00210F3D" w:rsidRDefault="00240936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</w:tc>
      </w:tr>
      <w:tr w:rsidR="00240936" w:rsidRPr="00210F3D" w:rsidTr="00AD1540">
        <w:tc>
          <w:tcPr>
            <w:tcW w:w="838" w:type="dxa"/>
            <w:shd w:val="clear" w:color="auto" w:fill="FBE4D5" w:themeFill="accent2" w:themeFillTint="33"/>
          </w:tcPr>
          <w:p w:rsidR="00240936" w:rsidRPr="00210F3D" w:rsidRDefault="00240936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</w:tc>
        <w:tc>
          <w:tcPr>
            <w:tcW w:w="2298" w:type="dxa"/>
            <w:shd w:val="clear" w:color="auto" w:fill="FBE4D5" w:themeFill="accent2" w:themeFillTint="33"/>
          </w:tcPr>
          <w:p w:rsidR="00240936" w:rsidRPr="00210F3D" w:rsidRDefault="00240936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</w:tc>
        <w:tc>
          <w:tcPr>
            <w:tcW w:w="1301" w:type="dxa"/>
            <w:shd w:val="clear" w:color="auto" w:fill="FBE4D5" w:themeFill="accent2" w:themeFillTint="33"/>
          </w:tcPr>
          <w:p w:rsidR="00240936" w:rsidRPr="00210F3D" w:rsidRDefault="00240936" w:rsidP="009A7760">
            <w:pPr>
              <w:jc w:val="center"/>
              <w:rPr>
                <w:rFonts w:eastAsiaTheme="minorEastAsia" w:cstheme="minorHAnsi"/>
                <w:sz w:val="16"/>
                <w:szCs w:val="16"/>
              </w:rPr>
            </w:pPr>
          </w:p>
        </w:tc>
        <w:tc>
          <w:tcPr>
            <w:tcW w:w="756" w:type="dxa"/>
            <w:shd w:val="clear" w:color="auto" w:fill="E2EFD9" w:themeFill="accent6" w:themeFillTint="33"/>
          </w:tcPr>
          <w:p w:rsidR="00240936" w:rsidRPr="00210F3D" w:rsidRDefault="00240936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1.53.2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240936" w:rsidRPr="00210F3D" w:rsidRDefault="00240936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Инсектициды</w:t>
            </w:r>
          </w:p>
        </w:tc>
        <w:tc>
          <w:tcPr>
            <w:tcW w:w="1301" w:type="dxa"/>
            <w:vMerge/>
            <w:shd w:val="clear" w:color="auto" w:fill="E2EFD9" w:themeFill="accent6" w:themeFillTint="33"/>
          </w:tcPr>
          <w:p w:rsidR="00240936" w:rsidRPr="00210F3D" w:rsidRDefault="00240936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</w:tc>
      </w:tr>
      <w:tr w:rsidR="00587F2A" w:rsidRPr="00210F3D" w:rsidTr="00587F2A">
        <w:tc>
          <w:tcPr>
            <w:tcW w:w="9571" w:type="dxa"/>
            <w:gridSpan w:val="6"/>
            <w:shd w:val="clear" w:color="auto" w:fill="FFFFFF" w:themeFill="background1"/>
          </w:tcPr>
          <w:p w:rsidR="00587F2A" w:rsidRPr="00210F3D" w:rsidRDefault="00587F2A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  <w:p w:rsidR="00587F2A" w:rsidRPr="00210F3D" w:rsidRDefault="00587F2A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b/>
                <w:bCs/>
                <w:sz w:val="16"/>
                <w:szCs w:val="16"/>
              </w:rPr>
              <w:t>2. Биологические факторы</w:t>
            </w:r>
          </w:p>
          <w:p w:rsidR="00587F2A" w:rsidRPr="00210F3D" w:rsidRDefault="00587F2A" w:rsidP="009A7760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AD1540" w:rsidRPr="00210F3D" w:rsidTr="00AD1540">
        <w:tc>
          <w:tcPr>
            <w:tcW w:w="838" w:type="dxa"/>
            <w:shd w:val="clear" w:color="auto" w:fill="FBE4D5" w:themeFill="accent2" w:themeFillTint="33"/>
          </w:tcPr>
          <w:p w:rsidR="00240936" w:rsidRPr="00210F3D" w:rsidRDefault="00240936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2.1.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240936" w:rsidRPr="00210F3D" w:rsidRDefault="00240936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Грибы продуценты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16BAE7B3" wp14:editId="1B577CF8">
                  <wp:extent cx="106680" cy="166370"/>
                  <wp:effectExtent l="19050" t="0" r="7620" b="0"/>
                  <wp:docPr id="2484" name="Рисунок 1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белково-витаминные концентраты (БВК), кормовые дрожжи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0661FFC1" wp14:editId="789D316D">
                  <wp:extent cx="106680" cy="166370"/>
                  <wp:effectExtent l="19050" t="0" r="7620" b="0"/>
                  <wp:docPr id="2485" name="Рисунок 1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комбикорма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417E2A25" wp14:editId="2023978C">
                  <wp:extent cx="106680" cy="166370"/>
                  <wp:effectExtent l="19050" t="0" r="7620" b="0"/>
                  <wp:docPr id="2486" name="Рисунок 1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240936" w:rsidRPr="00210F3D" w:rsidRDefault="00240936" w:rsidP="009A7760">
            <w:pPr>
              <w:jc w:val="center"/>
              <w:rPr>
                <w:rFonts w:cstheme="minorHAnsi"/>
                <w:sz w:val="16"/>
                <w:szCs w:val="16"/>
              </w:rPr>
            </w:pPr>
            <w:r w:rsidRPr="00210F3D">
              <w:rPr>
                <w:rFonts w:eastAsiaTheme="minorEastAsia" w:cstheme="minorHAnsi"/>
                <w:sz w:val="16"/>
                <w:szCs w:val="16"/>
              </w:rPr>
              <w:t>1 раз в 2 года</w:t>
            </w:r>
          </w:p>
        </w:tc>
        <w:tc>
          <w:tcPr>
            <w:tcW w:w="756" w:type="dxa"/>
            <w:shd w:val="clear" w:color="auto" w:fill="E2EFD9" w:themeFill="accent6" w:themeFillTint="33"/>
          </w:tcPr>
          <w:p w:rsidR="00240936" w:rsidRPr="00210F3D" w:rsidRDefault="00240936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2.1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240936" w:rsidRPr="00210F3D" w:rsidRDefault="00240936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Грибы продуценты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159" o:spid="_x0000_i1226" type="#_x0000_t75" style="width:7.5pt;height:14.4pt;visibility:visible;mso-wrap-style:square">
                  <v:imagedata r:id="rId19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белково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-витаминные концентраты (БВК), кормовые дрожжи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160" o:spid="_x0000_i1227" type="#_x0000_t75" style="width:8.15pt;height:13.15pt;visibility:visible;mso-wrap-style:square">
                  <v:imagedata r:id="rId19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комбикорма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161" o:spid="_x0000_i1228" type="#_x0000_t75" style="width:8.15pt;height:13.15pt;visibility:visible;mso-wrap-style:square">
                  <v:imagedata r:id="rId19" o:title=""/>
                </v:shape>
              </w:pict>
            </w:r>
          </w:p>
        </w:tc>
        <w:tc>
          <w:tcPr>
            <w:tcW w:w="1301" w:type="dxa"/>
            <w:shd w:val="clear" w:color="auto" w:fill="E2EFD9" w:themeFill="accent6" w:themeFillTint="33"/>
          </w:tcPr>
          <w:p w:rsidR="00240936" w:rsidRPr="00210F3D" w:rsidRDefault="00240936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год</w:t>
            </w:r>
          </w:p>
        </w:tc>
      </w:tr>
      <w:tr w:rsidR="00AD1540" w:rsidRPr="00210F3D" w:rsidTr="00AD1540">
        <w:tc>
          <w:tcPr>
            <w:tcW w:w="838" w:type="dxa"/>
            <w:shd w:val="clear" w:color="auto" w:fill="FBE4D5" w:themeFill="accent2" w:themeFillTint="33"/>
          </w:tcPr>
          <w:p w:rsidR="00240936" w:rsidRPr="00210F3D" w:rsidRDefault="00240936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2.2.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240936" w:rsidRPr="00210F3D" w:rsidRDefault="00240936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Ферментные препараты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1079A1FD" wp14:editId="25482F5E">
                  <wp:extent cx="106680" cy="166370"/>
                  <wp:effectExtent l="19050" t="0" r="7620" b="0"/>
                  <wp:docPr id="2487" name="Рисунок 1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биостимуляторы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240936" w:rsidRPr="00210F3D" w:rsidRDefault="00240936" w:rsidP="009A7760">
            <w:pPr>
              <w:jc w:val="center"/>
              <w:rPr>
                <w:rFonts w:cstheme="minorHAnsi"/>
                <w:sz w:val="16"/>
                <w:szCs w:val="16"/>
              </w:rPr>
            </w:pPr>
            <w:r w:rsidRPr="00210F3D">
              <w:rPr>
                <w:rFonts w:eastAsiaTheme="minorEastAsia" w:cstheme="minorHAnsi"/>
                <w:sz w:val="16"/>
                <w:szCs w:val="16"/>
              </w:rPr>
              <w:t>1 раз в 2 года</w:t>
            </w:r>
          </w:p>
        </w:tc>
        <w:tc>
          <w:tcPr>
            <w:tcW w:w="756" w:type="dxa"/>
            <w:shd w:val="clear" w:color="auto" w:fill="E2EFD9" w:themeFill="accent6" w:themeFillTint="33"/>
          </w:tcPr>
          <w:p w:rsidR="00240936" w:rsidRPr="00210F3D" w:rsidRDefault="00240936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2.2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240936" w:rsidRPr="00210F3D" w:rsidRDefault="00240936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Ферментные препараты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162" o:spid="_x0000_i1229" type="#_x0000_t75" style="width:8.15pt;height:13.15pt;visibility:visible;mso-wrap-style:square">
                  <v:imagedata r:id="rId19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биостимуляторы</w:t>
            </w:r>
          </w:p>
        </w:tc>
        <w:tc>
          <w:tcPr>
            <w:tcW w:w="1301" w:type="dxa"/>
            <w:shd w:val="clear" w:color="auto" w:fill="E2EFD9" w:themeFill="accent6" w:themeFillTint="33"/>
          </w:tcPr>
          <w:p w:rsidR="00240936" w:rsidRPr="00210F3D" w:rsidRDefault="00240936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год</w:t>
            </w:r>
          </w:p>
        </w:tc>
      </w:tr>
      <w:tr w:rsidR="00AD1540" w:rsidRPr="00210F3D" w:rsidTr="00AD1540">
        <w:tc>
          <w:tcPr>
            <w:tcW w:w="838" w:type="dxa"/>
            <w:shd w:val="clear" w:color="auto" w:fill="FBE4D5" w:themeFill="accent2" w:themeFillTint="33"/>
          </w:tcPr>
          <w:p w:rsidR="00240936" w:rsidRPr="00210F3D" w:rsidRDefault="00240936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2.3.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240936" w:rsidRPr="00210F3D" w:rsidRDefault="00240936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Аллергены для диагностики и лечения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5D4DF56D" wp14:editId="12CD2CFE">
                  <wp:extent cx="106680" cy="166370"/>
                  <wp:effectExtent l="19050" t="0" r="7620" b="0"/>
                  <wp:docPr id="2488" name="Рисунок 1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компоненты и препараты крови, иммунобиологические препараты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6443D04E" wp14:editId="189B3DD8">
                  <wp:extent cx="106680" cy="166370"/>
                  <wp:effectExtent l="19050" t="0" r="7620" b="0"/>
                  <wp:docPr id="2489" name="Рисунок 1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240936" w:rsidRPr="00210F3D" w:rsidRDefault="00240936" w:rsidP="009A7760">
            <w:pPr>
              <w:jc w:val="center"/>
              <w:rPr>
                <w:rFonts w:cstheme="minorHAnsi"/>
                <w:sz w:val="16"/>
                <w:szCs w:val="16"/>
              </w:rPr>
            </w:pPr>
            <w:r w:rsidRPr="00210F3D">
              <w:rPr>
                <w:rFonts w:eastAsiaTheme="minorEastAsia" w:cstheme="minorHAnsi"/>
                <w:sz w:val="16"/>
                <w:szCs w:val="16"/>
              </w:rPr>
              <w:t>1 раз в 2 года</w:t>
            </w:r>
          </w:p>
        </w:tc>
        <w:tc>
          <w:tcPr>
            <w:tcW w:w="756" w:type="dxa"/>
            <w:shd w:val="clear" w:color="auto" w:fill="E2EFD9" w:themeFill="accent6" w:themeFillTint="33"/>
          </w:tcPr>
          <w:p w:rsidR="00240936" w:rsidRPr="00210F3D" w:rsidRDefault="00240936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2.3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240936" w:rsidRPr="00210F3D" w:rsidRDefault="00240936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Аллергены для диагностики и лечения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163" o:spid="_x0000_i1230" type="#_x0000_t75" style="width:8.15pt;height:13.15pt;visibility:visible;mso-wrap-style:square">
                  <v:imagedata r:id="rId19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компоненты и препараты крови, иммунобиологические препараты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164" o:spid="_x0000_i1231" type="#_x0000_t75" style="width:8.15pt;height:13.15pt;visibility:visible;mso-wrap-style:square">
                  <v:imagedata r:id="rId19" o:title=""/>
                </v:shape>
              </w:pict>
            </w:r>
          </w:p>
        </w:tc>
        <w:tc>
          <w:tcPr>
            <w:tcW w:w="1301" w:type="dxa"/>
            <w:shd w:val="clear" w:color="auto" w:fill="E2EFD9" w:themeFill="accent6" w:themeFillTint="33"/>
          </w:tcPr>
          <w:p w:rsidR="00240936" w:rsidRPr="00210F3D" w:rsidRDefault="00240936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год</w:t>
            </w:r>
          </w:p>
        </w:tc>
      </w:tr>
      <w:tr w:rsidR="00AD1540" w:rsidRPr="00210F3D" w:rsidTr="00AD1540">
        <w:tc>
          <w:tcPr>
            <w:tcW w:w="838" w:type="dxa"/>
            <w:shd w:val="clear" w:color="auto" w:fill="FBE4D5" w:themeFill="accent2" w:themeFillTint="33"/>
          </w:tcPr>
          <w:p w:rsidR="00AD1540" w:rsidRPr="00210F3D" w:rsidRDefault="00AD1540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2.4.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AD1540" w:rsidRPr="00210F3D" w:rsidRDefault="00AD1540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Инфицированный материал и материал, зараженный или подозрительный на заражение микроорганизмами 3-4 групп патогенности (опасности) или гельминтами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AD1540" w:rsidRPr="00210F3D" w:rsidRDefault="00AD1540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год</w:t>
            </w:r>
          </w:p>
        </w:tc>
        <w:tc>
          <w:tcPr>
            <w:tcW w:w="756" w:type="dxa"/>
            <w:vMerge w:val="restart"/>
            <w:shd w:val="clear" w:color="auto" w:fill="E2EFD9" w:themeFill="accent6" w:themeFillTint="33"/>
          </w:tcPr>
          <w:p w:rsidR="00AD1540" w:rsidRPr="00210F3D" w:rsidRDefault="00AD1540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2.4</w:t>
            </w:r>
          </w:p>
        </w:tc>
        <w:tc>
          <w:tcPr>
            <w:tcW w:w="3077" w:type="dxa"/>
            <w:vMerge w:val="restart"/>
            <w:shd w:val="clear" w:color="auto" w:fill="E2EFD9" w:themeFill="accent6" w:themeFillTint="33"/>
          </w:tcPr>
          <w:p w:rsidR="00AD1540" w:rsidRPr="00210F3D" w:rsidRDefault="00AD1540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Патогенные биологические агенты (ПБА) - патогенные для человека микроорганизмы - возбудители инфекционных заболеваний (бактерии, вирусы, хламидии, риккетсии, грибы, гельминты, членистоногие), включая генно-инженерно-</w:t>
            </w:r>
          </w:p>
          <w:p w:rsidR="00AD1540" w:rsidRPr="00210F3D" w:rsidRDefault="00AD1540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модифицированные, яды биологического происхождения (токсины), а также любые объекты и материалы (включая полевой, клинический, секционный), подозрительные на содержание перечисленных агентов:</w:t>
            </w:r>
          </w:p>
        </w:tc>
        <w:tc>
          <w:tcPr>
            <w:tcW w:w="1301" w:type="dxa"/>
            <w:vMerge w:val="restart"/>
            <w:shd w:val="clear" w:color="auto" w:fill="E2EFD9" w:themeFill="accent6" w:themeFillTint="33"/>
          </w:tcPr>
          <w:p w:rsidR="00AD1540" w:rsidRPr="00210F3D" w:rsidRDefault="00AD1540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</w:tc>
      </w:tr>
      <w:tr w:rsidR="00AD1540" w:rsidRPr="00210F3D" w:rsidTr="00AD1540">
        <w:tc>
          <w:tcPr>
            <w:tcW w:w="838" w:type="dxa"/>
            <w:shd w:val="clear" w:color="auto" w:fill="FBE4D5" w:themeFill="accent2" w:themeFillTint="33"/>
          </w:tcPr>
          <w:p w:rsidR="00AD1540" w:rsidRPr="00210F3D" w:rsidRDefault="00AD1540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2.5.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AD1540" w:rsidRPr="00210F3D" w:rsidRDefault="00AD1540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Материалы, зараженные или подозрительные на заражение, в том числе: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AD1540" w:rsidRPr="00210F3D" w:rsidRDefault="00AD1540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</w:tc>
        <w:tc>
          <w:tcPr>
            <w:tcW w:w="756" w:type="dxa"/>
            <w:vMerge/>
            <w:shd w:val="clear" w:color="auto" w:fill="E2EFD9" w:themeFill="accent6" w:themeFillTint="33"/>
            <w:vAlign w:val="center"/>
          </w:tcPr>
          <w:p w:rsidR="00AD1540" w:rsidRPr="00210F3D" w:rsidRDefault="00AD1540" w:rsidP="009A7760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077" w:type="dxa"/>
            <w:vMerge/>
            <w:shd w:val="clear" w:color="auto" w:fill="E2EFD9" w:themeFill="accent6" w:themeFillTint="33"/>
            <w:vAlign w:val="center"/>
          </w:tcPr>
          <w:p w:rsidR="00AD1540" w:rsidRPr="00210F3D" w:rsidRDefault="00AD1540" w:rsidP="009A7760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301" w:type="dxa"/>
            <w:vMerge/>
            <w:shd w:val="clear" w:color="auto" w:fill="E2EFD9" w:themeFill="accent6" w:themeFillTint="33"/>
            <w:vAlign w:val="center"/>
          </w:tcPr>
          <w:p w:rsidR="00AD1540" w:rsidRPr="00210F3D" w:rsidRDefault="00AD1540" w:rsidP="009A7760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AD1540" w:rsidRPr="00210F3D" w:rsidTr="00AD1540">
        <w:tc>
          <w:tcPr>
            <w:tcW w:w="838" w:type="dxa"/>
            <w:shd w:val="clear" w:color="auto" w:fill="FBE4D5" w:themeFill="accent2" w:themeFillTint="33"/>
          </w:tcPr>
          <w:p w:rsidR="00AD1540" w:rsidRPr="00210F3D" w:rsidRDefault="00AD1540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2.5.1.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AD1540" w:rsidRPr="00210F3D" w:rsidRDefault="00AD1540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микроорганизмами 1-2 групп патогенности (опасности)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AD1540" w:rsidRPr="00210F3D" w:rsidRDefault="00AD1540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год</w:t>
            </w:r>
          </w:p>
        </w:tc>
        <w:tc>
          <w:tcPr>
            <w:tcW w:w="756" w:type="dxa"/>
            <w:shd w:val="clear" w:color="auto" w:fill="E2EFD9" w:themeFill="accent6" w:themeFillTint="33"/>
          </w:tcPr>
          <w:p w:rsidR="00AD1540" w:rsidRPr="00210F3D" w:rsidRDefault="00AD1540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2.4.1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AD1540" w:rsidRPr="00210F3D" w:rsidRDefault="00AD1540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Возбудители инфекционных заболеваний патогенные микроорганизмы I группы патогенности и возбудители особо опасных инфекций</w:t>
            </w:r>
          </w:p>
        </w:tc>
        <w:tc>
          <w:tcPr>
            <w:tcW w:w="1301" w:type="dxa"/>
            <w:shd w:val="clear" w:color="auto" w:fill="E2EFD9" w:themeFill="accent6" w:themeFillTint="33"/>
          </w:tcPr>
          <w:p w:rsidR="00AD1540" w:rsidRPr="00210F3D" w:rsidRDefault="00AD1540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год</w:t>
            </w:r>
          </w:p>
        </w:tc>
      </w:tr>
      <w:tr w:rsidR="00AD1540" w:rsidRPr="00210F3D" w:rsidTr="00AD1540">
        <w:tc>
          <w:tcPr>
            <w:tcW w:w="838" w:type="dxa"/>
            <w:shd w:val="clear" w:color="auto" w:fill="FBE4D5" w:themeFill="accent2" w:themeFillTint="33"/>
          </w:tcPr>
          <w:p w:rsidR="00AD1540" w:rsidRPr="00210F3D" w:rsidRDefault="00AD1540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2.5.2.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AD1540" w:rsidRPr="00210F3D" w:rsidRDefault="00AD1540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вирусами гепатитов</w:t>
            </w:r>
            <w:proofErr w:type="gram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В</w:t>
            </w:r>
            <w:proofErr w:type="gramEnd"/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16A04477" wp14:editId="1D6F372A">
                  <wp:extent cx="95250" cy="166370"/>
                  <wp:effectExtent l="19050" t="0" r="0" b="0"/>
                  <wp:docPr id="2490" name="Рисунок 1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и С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4EA406FF" wp14:editId="05AD3C15">
                  <wp:extent cx="95250" cy="166370"/>
                  <wp:effectExtent l="19050" t="0" r="0" b="0"/>
                  <wp:docPr id="2491" name="Рисунок 1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СПИДа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AD1540" w:rsidRPr="00210F3D" w:rsidRDefault="00AD1540" w:rsidP="009A7760">
            <w:pPr>
              <w:jc w:val="center"/>
              <w:rPr>
                <w:rFonts w:cstheme="minorHAnsi"/>
                <w:sz w:val="16"/>
                <w:szCs w:val="16"/>
              </w:rPr>
            </w:pPr>
            <w:r w:rsidRPr="00210F3D">
              <w:rPr>
                <w:rFonts w:eastAsiaTheme="minorEastAsia" w:cstheme="minorHAnsi"/>
                <w:sz w:val="16"/>
                <w:szCs w:val="16"/>
              </w:rPr>
              <w:t>1 раз в год</w:t>
            </w:r>
          </w:p>
        </w:tc>
        <w:tc>
          <w:tcPr>
            <w:tcW w:w="756" w:type="dxa"/>
            <w:shd w:val="clear" w:color="auto" w:fill="E2EFD9" w:themeFill="accent6" w:themeFillTint="33"/>
          </w:tcPr>
          <w:p w:rsidR="00AD1540" w:rsidRPr="00210F3D" w:rsidRDefault="00AD1540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2.4.2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AD1540" w:rsidRPr="00210F3D" w:rsidRDefault="00AD1540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Возбудители инфекционных заболеваний патогенные микроорганизмы II группы патогенности, в т.ч. вирусы гепатитов</w:t>
            </w:r>
            <w:proofErr w:type="gram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В</w:t>
            </w:r>
            <w:proofErr w:type="gramEnd"/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165" o:spid="_x0000_i1232" type="#_x0000_t75" style="width:7.5pt;height:13.15pt;visibility:visible;mso-wrap-style:square">
                  <v:imagedata r:id="rId10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и С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166" o:spid="_x0000_i1233" type="#_x0000_t75" style="width:7.5pt;height:13.15pt;visibility:visible;mso-wrap-style:square">
                  <v:imagedata r:id="rId10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вирус иммунодефицита 1-го типа (ВИЧ-1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167" o:spid="_x0000_i1234" type="#_x0000_t75" style="width:7.5pt;height:13.15pt;visibility:visible;mso-wrap-style:square">
                  <v:imagedata r:id="rId10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-СПИД)</w:t>
            </w:r>
          </w:p>
        </w:tc>
        <w:tc>
          <w:tcPr>
            <w:tcW w:w="1301" w:type="dxa"/>
            <w:shd w:val="clear" w:color="auto" w:fill="E2EFD9" w:themeFill="accent6" w:themeFillTint="33"/>
          </w:tcPr>
          <w:p w:rsidR="00AD1540" w:rsidRPr="00210F3D" w:rsidRDefault="00AD1540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год</w:t>
            </w:r>
          </w:p>
        </w:tc>
      </w:tr>
      <w:tr w:rsidR="00AD1540" w:rsidRPr="00210F3D" w:rsidTr="00AD1540">
        <w:tc>
          <w:tcPr>
            <w:tcW w:w="838" w:type="dxa"/>
            <w:shd w:val="clear" w:color="auto" w:fill="FBE4D5" w:themeFill="accent2" w:themeFillTint="33"/>
          </w:tcPr>
          <w:p w:rsidR="00AD1540" w:rsidRPr="00210F3D" w:rsidRDefault="00AD1540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</w:tc>
        <w:tc>
          <w:tcPr>
            <w:tcW w:w="2298" w:type="dxa"/>
            <w:shd w:val="clear" w:color="auto" w:fill="FBE4D5" w:themeFill="accent2" w:themeFillTint="33"/>
          </w:tcPr>
          <w:p w:rsidR="00AD1540" w:rsidRPr="00210F3D" w:rsidRDefault="00AD1540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</w:tc>
        <w:tc>
          <w:tcPr>
            <w:tcW w:w="1301" w:type="dxa"/>
            <w:shd w:val="clear" w:color="auto" w:fill="FBE4D5" w:themeFill="accent2" w:themeFillTint="33"/>
          </w:tcPr>
          <w:p w:rsidR="00AD1540" w:rsidRPr="00210F3D" w:rsidRDefault="00AD1540" w:rsidP="009A7760">
            <w:pPr>
              <w:jc w:val="center"/>
              <w:rPr>
                <w:rFonts w:eastAsiaTheme="minorEastAsia" w:cstheme="minorHAnsi"/>
                <w:sz w:val="16"/>
                <w:szCs w:val="16"/>
              </w:rPr>
            </w:pPr>
          </w:p>
        </w:tc>
        <w:tc>
          <w:tcPr>
            <w:tcW w:w="756" w:type="dxa"/>
            <w:shd w:val="clear" w:color="auto" w:fill="E2EFD9" w:themeFill="accent6" w:themeFillTint="33"/>
          </w:tcPr>
          <w:p w:rsidR="00AD1540" w:rsidRPr="00210F3D" w:rsidRDefault="00AD1540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2.4.3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AD1540" w:rsidRPr="00210F3D" w:rsidRDefault="00AD1540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Возбудители инфекционных заболеваний патогенные микроорганизмы III и IV групп патогенности и возбудители паразитарных заболеваний (гельминты, членистоногие)</w:t>
            </w:r>
          </w:p>
        </w:tc>
        <w:tc>
          <w:tcPr>
            <w:tcW w:w="1301" w:type="dxa"/>
            <w:shd w:val="clear" w:color="auto" w:fill="E2EFD9" w:themeFill="accent6" w:themeFillTint="33"/>
          </w:tcPr>
          <w:p w:rsidR="00AD1540" w:rsidRPr="00210F3D" w:rsidRDefault="00AD1540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год</w:t>
            </w:r>
          </w:p>
        </w:tc>
      </w:tr>
      <w:tr w:rsidR="00AD1540" w:rsidRPr="00210F3D" w:rsidTr="00AD1540">
        <w:tc>
          <w:tcPr>
            <w:tcW w:w="838" w:type="dxa"/>
            <w:shd w:val="clear" w:color="auto" w:fill="FBE4D5" w:themeFill="accent2" w:themeFillTint="33"/>
          </w:tcPr>
          <w:p w:rsidR="00AD1540" w:rsidRPr="00210F3D" w:rsidRDefault="00AD1540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2.6.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AD1540" w:rsidRPr="00210F3D" w:rsidRDefault="00AD1540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Биологические токсины (яды животных, рыб, растений)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AD1540" w:rsidRPr="00210F3D" w:rsidRDefault="00AD1540" w:rsidP="009A7760">
            <w:pPr>
              <w:jc w:val="center"/>
              <w:rPr>
                <w:rFonts w:cstheme="minorHAnsi"/>
                <w:sz w:val="16"/>
                <w:szCs w:val="16"/>
              </w:rPr>
            </w:pPr>
            <w:r w:rsidRPr="00210F3D">
              <w:rPr>
                <w:rFonts w:eastAsiaTheme="minorEastAsia" w:cstheme="minorHAnsi"/>
                <w:sz w:val="16"/>
                <w:szCs w:val="16"/>
              </w:rPr>
              <w:t>1 раз в год</w:t>
            </w:r>
          </w:p>
        </w:tc>
        <w:tc>
          <w:tcPr>
            <w:tcW w:w="756" w:type="dxa"/>
            <w:shd w:val="clear" w:color="auto" w:fill="E2EFD9" w:themeFill="accent6" w:themeFillTint="33"/>
          </w:tcPr>
          <w:p w:rsidR="00AD1540" w:rsidRPr="00210F3D" w:rsidRDefault="00AD1540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2.4.4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AD1540" w:rsidRPr="00210F3D" w:rsidRDefault="00AD1540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Биологические токсины (микробного, растительного и животного происхождения)</w:t>
            </w:r>
          </w:p>
        </w:tc>
        <w:tc>
          <w:tcPr>
            <w:tcW w:w="1301" w:type="dxa"/>
            <w:shd w:val="clear" w:color="auto" w:fill="E2EFD9" w:themeFill="accent6" w:themeFillTint="33"/>
          </w:tcPr>
          <w:p w:rsidR="00AD1540" w:rsidRPr="00210F3D" w:rsidRDefault="00AD1540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2 года</w:t>
            </w:r>
          </w:p>
        </w:tc>
      </w:tr>
      <w:tr w:rsidR="00F27369" w:rsidRPr="00210F3D" w:rsidTr="00AD1540">
        <w:tc>
          <w:tcPr>
            <w:tcW w:w="838" w:type="dxa"/>
            <w:shd w:val="clear" w:color="auto" w:fill="FBE4D5" w:themeFill="accent2" w:themeFillTint="33"/>
          </w:tcPr>
          <w:p w:rsidR="00F27369" w:rsidRPr="00210F3D" w:rsidRDefault="00F27369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</w:tc>
        <w:tc>
          <w:tcPr>
            <w:tcW w:w="2298" w:type="dxa"/>
            <w:shd w:val="clear" w:color="auto" w:fill="FBE4D5" w:themeFill="accent2" w:themeFillTint="33"/>
          </w:tcPr>
          <w:p w:rsidR="00F27369" w:rsidRPr="00210F3D" w:rsidRDefault="00F27369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</w:tc>
        <w:tc>
          <w:tcPr>
            <w:tcW w:w="1301" w:type="dxa"/>
            <w:shd w:val="clear" w:color="auto" w:fill="FBE4D5" w:themeFill="accent2" w:themeFillTint="33"/>
          </w:tcPr>
          <w:p w:rsidR="00F27369" w:rsidRPr="00210F3D" w:rsidRDefault="00F27369" w:rsidP="009A7760">
            <w:pPr>
              <w:jc w:val="center"/>
              <w:rPr>
                <w:rFonts w:eastAsiaTheme="minorEastAsia" w:cstheme="minorHAnsi"/>
                <w:sz w:val="16"/>
                <w:szCs w:val="16"/>
              </w:rPr>
            </w:pPr>
          </w:p>
        </w:tc>
        <w:tc>
          <w:tcPr>
            <w:tcW w:w="756" w:type="dxa"/>
            <w:shd w:val="clear" w:color="auto" w:fill="E2EFD9" w:themeFill="accent6" w:themeFillTint="33"/>
          </w:tcPr>
          <w:p w:rsidR="00F27369" w:rsidRPr="00210F3D" w:rsidRDefault="00F27369" w:rsidP="007C5678">
            <w:pPr>
              <w:pStyle w:val="FORMATTEXT"/>
              <w:spacing w:line="254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en-US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  <w:lang w:eastAsia="en-US"/>
              </w:rPr>
              <w:t>2.4.5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F27369" w:rsidRPr="00210F3D" w:rsidRDefault="00F27369" w:rsidP="007C5678">
            <w:pPr>
              <w:pStyle w:val="FORMATTEXT"/>
              <w:spacing w:line="254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en-US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  <w:lang w:eastAsia="en-US"/>
              </w:rPr>
              <w:t xml:space="preserve">Условно-патогенные микроорганизмы - возбудители инфекционных заболеваний (в том числе </w:t>
            </w:r>
            <w:proofErr w:type="spell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  <w:lang w:eastAsia="en-US"/>
              </w:rPr>
              <w:t>аллергозов</w:t>
            </w:r>
            <w:proofErr w:type="spellEnd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1301" w:type="dxa"/>
            <w:shd w:val="clear" w:color="auto" w:fill="E2EFD9" w:themeFill="accent6" w:themeFillTint="33"/>
          </w:tcPr>
          <w:p w:rsidR="00F27369" w:rsidRPr="00210F3D" w:rsidRDefault="00F27369" w:rsidP="007C5678">
            <w:pPr>
              <w:pStyle w:val="FORMATTEXT"/>
              <w:spacing w:line="254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en-US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  <w:lang w:eastAsia="en-US"/>
              </w:rPr>
              <w:t>1 раз в 2 года</w:t>
            </w:r>
          </w:p>
        </w:tc>
      </w:tr>
      <w:tr w:rsidR="00F27369" w:rsidRPr="00210F3D" w:rsidTr="007C5678">
        <w:trPr>
          <w:trHeight w:val="3987"/>
        </w:trPr>
        <w:tc>
          <w:tcPr>
            <w:tcW w:w="838" w:type="dxa"/>
            <w:shd w:val="clear" w:color="auto" w:fill="FBE4D5" w:themeFill="accent2" w:themeFillTint="33"/>
          </w:tcPr>
          <w:p w:rsidR="00F27369" w:rsidRPr="00210F3D" w:rsidRDefault="00F27369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lastRenderedPageBreak/>
              <w:t>2.7.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F27369" w:rsidRPr="00210F3D" w:rsidRDefault="00F27369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Пыль животного и растительного происхождения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61E6A421" wp14:editId="68337029">
                  <wp:extent cx="172085" cy="166370"/>
                  <wp:effectExtent l="19050" t="0" r="0" b="0"/>
                  <wp:docPr id="2640" name="Рисунок 1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085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27369" w:rsidRPr="00210F3D" w:rsidRDefault="00F27369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proofErr w:type="gram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(с примесью диоксида кремния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1862BD7F" wp14:editId="1F0C7A7E">
                  <wp:extent cx="172085" cy="166370"/>
                  <wp:effectExtent l="19050" t="0" r="0" b="0"/>
                  <wp:docPr id="2641" name="Рисунок 1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085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, зерновая 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3CC406F2" wp14:editId="474B3D38">
                  <wp:extent cx="172085" cy="166370"/>
                  <wp:effectExtent l="19050" t="0" r="0" b="0"/>
                  <wp:docPr id="2642" name="Рисунок 1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085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лубяная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2C7855E0" wp14:editId="1F83459F">
                  <wp:extent cx="172085" cy="166370"/>
                  <wp:effectExtent l="19050" t="0" r="0" b="0"/>
                  <wp:docPr id="2643" name="Рисунок 1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085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хлопчатобумажная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0A12B709" wp14:editId="0B0498AF">
                  <wp:extent cx="172085" cy="166370"/>
                  <wp:effectExtent l="19050" t="0" r="0" b="0"/>
                  <wp:docPr id="2644" name="Рисунок 1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085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хлопковая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4A621ED5" wp14:editId="3145A021">
                  <wp:extent cx="172085" cy="166370"/>
                  <wp:effectExtent l="19050" t="0" r="0" b="0"/>
                  <wp:docPr id="2645" name="Рисунок 1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085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льняная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571CE828" wp14:editId="0B031C07">
                  <wp:extent cx="172085" cy="166370"/>
                  <wp:effectExtent l="19050" t="0" r="0" b="0"/>
                  <wp:docPr id="2646" name="Рисунок 1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085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шерстяная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1156F5B0" wp14:editId="501C1CCE">
                  <wp:extent cx="172085" cy="166370"/>
                  <wp:effectExtent l="19050" t="0" r="0" b="0"/>
                  <wp:docPr id="2647" name="Рисунок 1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085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пуховая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6189E9B2" wp14:editId="02D729DC">
                  <wp:extent cx="172085" cy="166370"/>
                  <wp:effectExtent l="19050" t="0" r="0" b="0"/>
                  <wp:docPr id="2648" name="Рисунок 1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085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натурального шелка</w:t>
            </w:r>
            <w:proofErr w:type="gramEnd"/>
          </w:p>
          <w:p w:rsidR="00F27369" w:rsidRPr="00210F3D" w:rsidRDefault="00F27369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proofErr w:type="gram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хлопковая мука (по белку)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136D8862" wp14:editId="6C15D890">
                  <wp:extent cx="106680" cy="166370"/>
                  <wp:effectExtent l="19050" t="0" r="7620" b="0"/>
                  <wp:docPr id="2649" name="Рисунок 1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мучная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1D220FAA" wp14:editId="3EBFB045">
                  <wp:extent cx="172085" cy="166370"/>
                  <wp:effectExtent l="19050" t="0" r="0" b="0"/>
                  <wp:docPr id="2650" name="Рисунок 1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085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древесная твердых пород деревьев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5ADA13CB" wp14:editId="7B362C95">
                  <wp:extent cx="231775" cy="166370"/>
                  <wp:effectExtent l="19050" t="0" r="0" b="0"/>
                  <wp:docPr id="2651" name="Рисунок 2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775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торфа, хмеля, конопли, кенафа, джута, табака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68594829" wp14:editId="44324CA6">
                  <wp:extent cx="106680" cy="166370"/>
                  <wp:effectExtent l="19050" t="0" r="7620" b="0"/>
                  <wp:docPr id="2652" name="Рисунок 2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и др.), в т.ч. с бактериальным загрязнением</w:t>
            </w:r>
            <w:proofErr w:type="gramEnd"/>
          </w:p>
        </w:tc>
        <w:tc>
          <w:tcPr>
            <w:tcW w:w="1301" w:type="dxa"/>
            <w:shd w:val="clear" w:color="auto" w:fill="FBE4D5" w:themeFill="accent2" w:themeFillTint="33"/>
          </w:tcPr>
          <w:p w:rsidR="00F27369" w:rsidRPr="00210F3D" w:rsidRDefault="00F27369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2 года</w:t>
            </w:r>
          </w:p>
        </w:tc>
        <w:tc>
          <w:tcPr>
            <w:tcW w:w="756" w:type="dxa"/>
            <w:shd w:val="clear" w:color="auto" w:fill="E2EFD9" w:themeFill="accent6" w:themeFillTint="33"/>
          </w:tcPr>
          <w:p w:rsidR="00F27369" w:rsidRPr="00210F3D" w:rsidRDefault="00F27369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en-US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3.4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F27369" w:rsidRPr="00210F3D" w:rsidRDefault="00F27369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en-US"/>
              </w:rPr>
            </w:pPr>
            <w:proofErr w:type="gramStart"/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Пыль животного и растительного происхождения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216" o:spid="_x0000_i1235" type="#_x0000_t75" style="width:17.55pt;height:16.3pt;visibility:visible;mso-wrap-style:square">
                  <v:imagedata r:id="rId17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(с примесью диоксида кремния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217" o:spid="_x0000_i1236" type="#_x0000_t75" style="width:17.55pt;height:16.3pt;visibility:visible;mso-wrap-style:square">
                  <v:imagedata r:id="rId17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зерновая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218" o:spid="_x0000_i1237" type="#_x0000_t75" style="width:17.55pt;height:16.3pt;visibility:visible;mso-wrap-style:square">
                  <v:imagedata r:id="rId17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лубяная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219" o:spid="_x0000_i1238" type="#_x0000_t75" style="width:17.55pt;height:16.3pt;visibility:visible;mso-wrap-style:square">
                  <v:imagedata r:id="rId17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хлопчатобумажная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220" o:spid="_x0000_i1239" type="#_x0000_t75" style="width:17.55pt;height:16.3pt;visibility:visible;mso-wrap-style:square">
                  <v:imagedata r:id="rId17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хлопковая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221" o:spid="_x0000_i1240" type="#_x0000_t75" style="width:17.55pt;height:16.3pt;visibility:visible;mso-wrap-style:square">
                  <v:imagedata r:id="rId17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льняная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222" o:spid="_x0000_i1241" type="#_x0000_t75" style="width:17.55pt;height:16.3pt;visibility:visible;mso-wrap-style:square">
                  <v:imagedata r:id="rId17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шерстяная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223" o:spid="_x0000_i1242" type="#_x0000_t75" style="width:17.55pt;height:16.3pt;visibility:visible;mso-wrap-style:square">
                  <v:imagedata r:id="rId17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пуховая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224" o:spid="_x0000_i1243" type="#_x0000_t75" style="width:17.55pt;height:16.3pt;visibility:visible;mso-wrap-style:square">
                  <v:imagedata r:id="rId17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натурального шелка хлопковая мука (по белку)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225" o:spid="_x0000_i1244" type="#_x0000_t75" style="width:11.25pt;height:16.3pt;visibility:visible;mso-wrap-style:square">
                  <v:imagedata r:id="rId19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мучная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226" o:spid="_x0000_i1245" type="#_x0000_t75" style="width:17.55pt;height:16.3pt;visibility:visible;mso-wrap-style:square">
                  <v:imagedata r:id="rId17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древесная твердых пород деревьев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227" o:spid="_x0000_i1246" type="#_x0000_t75" style="width:23.15pt;height:16.3pt;visibility:visible;mso-wrap-style:square">
                  <v:imagedata r:id="rId46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кожевенная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228" o:spid="_x0000_i1247" type="#_x0000_t75" style="width:8.75pt;height:16.3pt;visibility:visible;mso-wrap-style:square">
                  <v:imagedata r:id="rId10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торфа, хмеля, конопли, кенафа, джута, табака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229" o:spid="_x0000_i1248" type="#_x0000_t75" style="width:11.25pt;height:16.3pt;visibility:visible;mso-wrap-style:square">
                  <v:imagedata r:id="rId19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)</w:t>
            </w:r>
            <w:proofErr w:type="gramEnd"/>
          </w:p>
        </w:tc>
        <w:tc>
          <w:tcPr>
            <w:tcW w:w="1301" w:type="dxa"/>
            <w:shd w:val="clear" w:color="auto" w:fill="E2EFD9" w:themeFill="accent6" w:themeFillTint="33"/>
          </w:tcPr>
          <w:p w:rsidR="00F27369" w:rsidRPr="00210F3D" w:rsidRDefault="00F27369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  <w:lang w:eastAsia="en-US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2 года</w:t>
            </w:r>
          </w:p>
        </w:tc>
      </w:tr>
      <w:tr w:rsidR="00587F2A" w:rsidRPr="00210F3D" w:rsidTr="002C0EF0">
        <w:tc>
          <w:tcPr>
            <w:tcW w:w="9571" w:type="dxa"/>
            <w:gridSpan w:val="6"/>
            <w:shd w:val="clear" w:color="auto" w:fill="FFFFFF" w:themeFill="background1"/>
          </w:tcPr>
          <w:p w:rsidR="00587F2A" w:rsidRPr="00210F3D" w:rsidRDefault="00587F2A" w:rsidP="009A7760">
            <w:pPr>
              <w:jc w:val="center"/>
              <w:rPr>
                <w:rFonts w:cstheme="minorHAnsi"/>
                <w:sz w:val="16"/>
                <w:szCs w:val="16"/>
              </w:rPr>
            </w:pPr>
            <w:r w:rsidRPr="00210F3D">
              <w:rPr>
                <w:rFonts w:eastAsiaTheme="minorEastAsia" w:cstheme="minorHAnsi"/>
                <w:b/>
                <w:bCs/>
                <w:sz w:val="16"/>
                <w:szCs w:val="16"/>
              </w:rPr>
              <w:t>3. Физические факторы</w:t>
            </w:r>
          </w:p>
        </w:tc>
      </w:tr>
      <w:tr w:rsidR="00E82A5D" w:rsidRPr="00210F3D" w:rsidTr="007C5678">
        <w:tc>
          <w:tcPr>
            <w:tcW w:w="838" w:type="dxa"/>
            <w:shd w:val="clear" w:color="auto" w:fill="FBE4D5" w:themeFill="accent2" w:themeFillTint="33"/>
          </w:tcPr>
          <w:p w:rsidR="00E82A5D" w:rsidRPr="00210F3D" w:rsidRDefault="00E82A5D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3.1.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E82A5D" w:rsidRPr="00210F3D" w:rsidRDefault="00E82A5D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Ионизирующие излучения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58B34A87" wp14:editId="713F0F28">
                  <wp:extent cx="95250" cy="166370"/>
                  <wp:effectExtent l="19050" t="0" r="0" b="0"/>
                  <wp:docPr id="2603" name="Рисунок 2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радиоактивные вещества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1B3563E0" wp14:editId="6A4542E4">
                  <wp:extent cx="95250" cy="166370"/>
                  <wp:effectExtent l="19050" t="0" r="0" b="0"/>
                  <wp:docPr id="2604" name="Рисунок 2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 и другие источники ионизирующих излучений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E82A5D" w:rsidRPr="00210F3D" w:rsidRDefault="00E82A5D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год</w:t>
            </w:r>
          </w:p>
        </w:tc>
        <w:tc>
          <w:tcPr>
            <w:tcW w:w="756" w:type="dxa"/>
            <w:shd w:val="clear" w:color="auto" w:fill="E2EFD9" w:themeFill="accent6" w:themeFillTint="33"/>
          </w:tcPr>
          <w:p w:rsidR="00E82A5D" w:rsidRPr="00210F3D" w:rsidRDefault="00E82A5D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4.1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E82A5D" w:rsidRPr="00210F3D" w:rsidRDefault="00E82A5D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Ионизирующие излучения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230" o:spid="_x0000_i1249" type="#_x0000_t75" style="width:8.75pt;height:16.3pt;visibility:visible;mso-wrap-style:square">
                  <v:imagedata r:id="rId10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радиоактивные вещества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231" o:spid="_x0000_i1250" type="#_x0000_t75" style="width:8.75pt;height:16.3pt;visibility:visible;mso-wrap-style:square">
                  <v:imagedata r:id="rId10" o:title=""/>
                </v:shape>
              </w:pict>
            </w:r>
          </w:p>
        </w:tc>
        <w:tc>
          <w:tcPr>
            <w:tcW w:w="1301" w:type="dxa"/>
            <w:shd w:val="clear" w:color="auto" w:fill="E2EFD9" w:themeFill="accent6" w:themeFillTint="33"/>
          </w:tcPr>
          <w:p w:rsidR="00E82A5D" w:rsidRPr="00210F3D" w:rsidRDefault="00E82A5D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год</w:t>
            </w:r>
          </w:p>
        </w:tc>
      </w:tr>
      <w:tr w:rsidR="00E82A5D" w:rsidRPr="00210F3D" w:rsidTr="007C5678">
        <w:tc>
          <w:tcPr>
            <w:tcW w:w="838" w:type="dxa"/>
            <w:shd w:val="clear" w:color="auto" w:fill="FBE4D5" w:themeFill="accent2" w:themeFillTint="33"/>
          </w:tcPr>
          <w:p w:rsidR="00E82A5D" w:rsidRPr="00210F3D" w:rsidRDefault="00E82A5D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3.2.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E82A5D" w:rsidRPr="00210F3D" w:rsidRDefault="00E82A5D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Неионизирующие</w:t>
            </w:r>
          </w:p>
          <w:p w:rsidR="00E82A5D" w:rsidRPr="00210F3D" w:rsidRDefault="00E82A5D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излучения, в том числе: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E82A5D" w:rsidRPr="00210F3D" w:rsidRDefault="00E82A5D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</w:tc>
        <w:tc>
          <w:tcPr>
            <w:tcW w:w="756" w:type="dxa"/>
            <w:shd w:val="clear" w:color="auto" w:fill="E2EFD9" w:themeFill="accent6" w:themeFillTint="33"/>
          </w:tcPr>
          <w:p w:rsidR="00E82A5D" w:rsidRPr="00210F3D" w:rsidRDefault="00E82A5D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4.2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E82A5D" w:rsidRPr="00210F3D" w:rsidRDefault="00E82A5D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Неионизирующие излучения, в том числе:</w:t>
            </w:r>
          </w:p>
        </w:tc>
        <w:tc>
          <w:tcPr>
            <w:tcW w:w="1301" w:type="dxa"/>
            <w:shd w:val="clear" w:color="auto" w:fill="E2EFD9" w:themeFill="accent6" w:themeFillTint="33"/>
          </w:tcPr>
          <w:p w:rsidR="00E82A5D" w:rsidRPr="00210F3D" w:rsidRDefault="00E82A5D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2 года</w:t>
            </w:r>
          </w:p>
        </w:tc>
      </w:tr>
      <w:tr w:rsidR="00E82A5D" w:rsidRPr="00210F3D" w:rsidTr="007C5678">
        <w:tc>
          <w:tcPr>
            <w:tcW w:w="838" w:type="dxa"/>
            <w:shd w:val="clear" w:color="auto" w:fill="FBE4D5" w:themeFill="accent2" w:themeFillTint="33"/>
          </w:tcPr>
          <w:p w:rsidR="00E82A5D" w:rsidRPr="00210F3D" w:rsidRDefault="00E82A5D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3.2.1.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E82A5D" w:rsidRPr="00210F3D" w:rsidRDefault="00E82A5D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электромагнитное излучение оптического диапазона (излучение от лазеров III и IV классов опасности)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E82A5D" w:rsidRPr="00210F3D" w:rsidRDefault="00E82A5D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2 года</w:t>
            </w:r>
          </w:p>
        </w:tc>
        <w:tc>
          <w:tcPr>
            <w:tcW w:w="756" w:type="dxa"/>
            <w:shd w:val="clear" w:color="auto" w:fill="E2EFD9" w:themeFill="accent6" w:themeFillTint="33"/>
          </w:tcPr>
          <w:p w:rsidR="00E82A5D" w:rsidRPr="00210F3D" w:rsidRDefault="00E82A5D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4.2.1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E82A5D" w:rsidRPr="00210F3D" w:rsidRDefault="00E82A5D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Электромагнитное излучение оптического диапазона (ультрафиолетовое излучение</w:t>
            </w:r>
            <w:r w:rsidR="007C5678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pict>
                <v:shape id="Рисунок 232" o:spid="_x0000_i1251" type="#_x0000_t75" style="width:8.75pt;height:16.3pt;visibility:visible;mso-wrap-style:square">
                  <v:imagedata r:id="rId10" o:title=""/>
                </v:shape>
              </w:pic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, лазерное излучение)</w:t>
            </w:r>
          </w:p>
        </w:tc>
        <w:tc>
          <w:tcPr>
            <w:tcW w:w="1301" w:type="dxa"/>
            <w:shd w:val="clear" w:color="auto" w:fill="E2EFD9" w:themeFill="accent6" w:themeFillTint="33"/>
            <w:vAlign w:val="center"/>
          </w:tcPr>
          <w:p w:rsidR="00E82A5D" w:rsidRPr="00210F3D" w:rsidRDefault="00E82A5D" w:rsidP="009A7760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AD1540" w:rsidRPr="00210F3D" w:rsidTr="00AD1540">
        <w:tc>
          <w:tcPr>
            <w:tcW w:w="838" w:type="dxa"/>
            <w:shd w:val="clear" w:color="auto" w:fill="FBE4D5" w:themeFill="accent2" w:themeFillTint="33"/>
          </w:tcPr>
          <w:p w:rsidR="00587F2A" w:rsidRPr="00210F3D" w:rsidRDefault="00587F2A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3.2.2.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587F2A" w:rsidRPr="00210F3D" w:rsidRDefault="00587F2A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электромагнитное поле, включая: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587F2A" w:rsidRPr="00210F3D" w:rsidRDefault="00587F2A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</w:tc>
        <w:tc>
          <w:tcPr>
            <w:tcW w:w="756" w:type="dxa"/>
            <w:shd w:val="clear" w:color="auto" w:fill="E2EFD9" w:themeFill="accent6" w:themeFillTint="33"/>
            <w:vAlign w:val="center"/>
          </w:tcPr>
          <w:p w:rsidR="00587F2A" w:rsidRPr="00210F3D" w:rsidRDefault="00587F2A" w:rsidP="009A7760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077" w:type="dxa"/>
            <w:shd w:val="clear" w:color="auto" w:fill="E2EFD9" w:themeFill="accent6" w:themeFillTint="33"/>
            <w:vAlign w:val="center"/>
          </w:tcPr>
          <w:p w:rsidR="00587F2A" w:rsidRPr="00210F3D" w:rsidRDefault="00587F2A" w:rsidP="009A7760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301" w:type="dxa"/>
            <w:shd w:val="clear" w:color="auto" w:fill="E2EFD9" w:themeFill="accent6" w:themeFillTint="33"/>
            <w:vAlign w:val="center"/>
          </w:tcPr>
          <w:p w:rsidR="00587F2A" w:rsidRPr="00210F3D" w:rsidRDefault="00587F2A" w:rsidP="009A7760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E82A5D" w:rsidRPr="00210F3D" w:rsidTr="007C5678">
        <w:tc>
          <w:tcPr>
            <w:tcW w:w="838" w:type="dxa"/>
            <w:shd w:val="clear" w:color="auto" w:fill="FBE4D5" w:themeFill="accent2" w:themeFillTint="33"/>
          </w:tcPr>
          <w:p w:rsidR="00E82A5D" w:rsidRPr="00210F3D" w:rsidRDefault="00E82A5D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3.2.2.1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E82A5D" w:rsidRPr="00210F3D" w:rsidRDefault="00E82A5D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электромагнитное поле</w:t>
            </w:r>
          </w:p>
          <w:p w:rsidR="00E82A5D" w:rsidRPr="00210F3D" w:rsidRDefault="00E82A5D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радиочастотного диапазона (10 кГц - 300 ГГц)</w:t>
            </w:r>
          </w:p>
          <w:p w:rsidR="00E82A5D" w:rsidRPr="00210F3D" w:rsidRDefault="00E82A5D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</w:tc>
        <w:tc>
          <w:tcPr>
            <w:tcW w:w="1301" w:type="dxa"/>
            <w:shd w:val="clear" w:color="auto" w:fill="FBE4D5" w:themeFill="accent2" w:themeFillTint="33"/>
          </w:tcPr>
          <w:p w:rsidR="00E82A5D" w:rsidRPr="00210F3D" w:rsidRDefault="00E82A5D" w:rsidP="009A7760">
            <w:pPr>
              <w:jc w:val="center"/>
              <w:rPr>
                <w:rFonts w:cstheme="minorHAnsi"/>
                <w:sz w:val="16"/>
                <w:szCs w:val="16"/>
              </w:rPr>
            </w:pPr>
            <w:r w:rsidRPr="00210F3D">
              <w:rPr>
                <w:rFonts w:eastAsiaTheme="minorEastAsia" w:cstheme="minorHAnsi"/>
                <w:sz w:val="16"/>
                <w:szCs w:val="16"/>
              </w:rPr>
              <w:t>1 раз в 2 года</w:t>
            </w:r>
          </w:p>
        </w:tc>
        <w:tc>
          <w:tcPr>
            <w:tcW w:w="756" w:type="dxa"/>
            <w:shd w:val="clear" w:color="auto" w:fill="E2EFD9" w:themeFill="accent6" w:themeFillTint="33"/>
          </w:tcPr>
          <w:p w:rsidR="00E82A5D" w:rsidRPr="00210F3D" w:rsidRDefault="00E82A5D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4.2.2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E82A5D" w:rsidRPr="00210F3D" w:rsidRDefault="00E82A5D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Электромагнитное поле радиочастотного диапазона (10 кГц - 300 ГГц)</w:t>
            </w:r>
          </w:p>
        </w:tc>
        <w:tc>
          <w:tcPr>
            <w:tcW w:w="1301" w:type="dxa"/>
            <w:shd w:val="clear" w:color="auto" w:fill="E2EFD9" w:themeFill="accent6" w:themeFillTint="33"/>
            <w:vAlign w:val="center"/>
          </w:tcPr>
          <w:p w:rsidR="00E82A5D" w:rsidRPr="00210F3D" w:rsidRDefault="00E82A5D" w:rsidP="009A7760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E82A5D" w:rsidRPr="00210F3D" w:rsidTr="007C5678">
        <w:tc>
          <w:tcPr>
            <w:tcW w:w="838" w:type="dxa"/>
            <w:shd w:val="clear" w:color="auto" w:fill="FBE4D5" w:themeFill="accent2" w:themeFillTint="33"/>
          </w:tcPr>
          <w:p w:rsidR="00E82A5D" w:rsidRPr="00210F3D" w:rsidRDefault="00E82A5D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3.2.2.2.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E82A5D" w:rsidRPr="00210F3D" w:rsidRDefault="00E82A5D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электрическое и магнитное поле промышленной частоты (50 Гц)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E82A5D" w:rsidRPr="00210F3D" w:rsidRDefault="00E82A5D" w:rsidP="009A7760">
            <w:pPr>
              <w:jc w:val="center"/>
              <w:rPr>
                <w:rFonts w:cstheme="minorHAnsi"/>
                <w:sz w:val="16"/>
                <w:szCs w:val="16"/>
              </w:rPr>
            </w:pPr>
            <w:r w:rsidRPr="00210F3D">
              <w:rPr>
                <w:rFonts w:eastAsiaTheme="minorEastAsia" w:cstheme="minorHAnsi"/>
                <w:sz w:val="16"/>
                <w:szCs w:val="16"/>
              </w:rPr>
              <w:t>1 раз в 2 года</w:t>
            </w:r>
          </w:p>
        </w:tc>
        <w:tc>
          <w:tcPr>
            <w:tcW w:w="756" w:type="dxa"/>
            <w:shd w:val="clear" w:color="auto" w:fill="E2EFD9" w:themeFill="accent6" w:themeFillTint="33"/>
          </w:tcPr>
          <w:p w:rsidR="00E82A5D" w:rsidRPr="00210F3D" w:rsidRDefault="00E82A5D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4.2.3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E82A5D" w:rsidRPr="00210F3D" w:rsidRDefault="00E82A5D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Электрическое и магнитное поле промышленной частоты (50 Гц)</w:t>
            </w:r>
          </w:p>
        </w:tc>
        <w:tc>
          <w:tcPr>
            <w:tcW w:w="1301" w:type="dxa"/>
            <w:shd w:val="clear" w:color="auto" w:fill="E2EFD9" w:themeFill="accent6" w:themeFillTint="33"/>
            <w:vAlign w:val="center"/>
          </w:tcPr>
          <w:p w:rsidR="00E82A5D" w:rsidRPr="00210F3D" w:rsidRDefault="00E82A5D" w:rsidP="009A7760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E82A5D" w:rsidRPr="00210F3D" w:rsidTr="007C5678">
        <w:tc>
          <w:tcPr>
            <w:tcW w:w="838" w:type="dxa"/>
            <w:shd w:val="clear" w:color="auto" w:fill="FBE4D5" w:themeFill="accent2" w:themeFillTint="33"/>
          </w:tcPr>
          <w:p w:rsidR="00E82A5D" w:rsidRPr="00210F3D" w:rsidRDefault="00E82A5D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3.2.2.3.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E82A5D" w:rsidRPr="00210F3D" w:rsidRDefault="00E82A5D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электростатическое поле, постоянное магнитное поле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E82A5D" w:rsidRPr="00210F3D" w:rsidRDefault="00E82A5D" w:rsidP="009A7760">
            <w:pPr>
              <w:jc w:val="center"/>
              <w:rPr>
                <w:rFonts w:cstheme="minorHAnsi"/>
                <w:sz w:val="16"/>
                <w:szCs w:val="16"/>
              </w:rPr>
            </w:pPr>
            <w:r w:rsidRPr="00210F3D">
              <w:rPr>
                <w:rFonts w:eastAsiaTheme="minorEastAsia" w:cstheme="minorHAnsi"/>
                <w:sz w:val="16"/>
                <w:szCs w:val="16"/>
              </w:rPr>
              <w:t>1 раз в 2 года</w:t>
            </w:r>
          </w:p>
        </w:tc>
        <w:tc>
          <w:tcPr>
            <w:tcW w:w="756" w:type="dxa"/>
            <w:shd w:val="clear" w:color="auto" w:fill="E2EFD9" w:themeFill="accent6" w:themeFillTint="33"/>
          </w:tcPr>
          <w:p w:rsidR="00E82A5D" w:rsidRPr="00210F3D" w:rsidRDefault="00E82A5D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4.2.4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E82A5D" w:rsidRPr="00210F3D" w:rsidRDefault="00E82A5D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Постоянное электрическое и магнитное поле</w:t>
            </w:r>
          </w:p>
        </w:tc>
        <w:tc>
          <w:tcPr>
            <w:tcW w:w="1301" w:type="dxa"/>
            <w:shd w:val="clear" w:color="auto" w:fill="E2EFD9" w:themeFill="accent6" w:themeFillTint="33"/>
            <w:vAlign w:val="center"/>
          </w:tcPr>
          <w:p w:rsidR="00E82A5D" w:rsidRPr="00210F3D" w:rsidRDefault="00E82A5D" w:rsidP="009A7760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E82A5D" w:rsidRPr="00210F3D" w:rsidTr="007C5678">
        <w:tc>
          <w:tcPr>
            <w:tcW w:w="838" w:type="dxa"/>
            <w:shd w:val="clear" w:color="auto" w:fill="FBE4D5" w:themeFill="accent2" w:themeFillTint="33"/>
          </w:tcPr>
          <w:p w:rsidR="00E82A5D" w:rsidRPr="00210F3D" w:rsidRDefault="00E82A5D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3.2.2.4.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E82A5D" w:rsidRPr="00210F3D" w:rsidRDefault="00E82A5D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электромагнитное поле широкополосного спектра частот (5Гц-2кГц, 2кГц-400кГц) (при превышении предельно допустимого уровня)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E82A5D" w:rsidRPr="00210F3D" w:rsidRDefault="00E82A5D" w:rsidP="009A7760">
            <w:pPr>
              <w:jc w:val="center"/>
              <w:rPr>
                <w:rFonts w:cstheme="minorHAnsi"/>
                <w:sz w:val="16"/>
                <w:szCs w:val="16"/>
              </w:rPr>
            </w:pPr>
            <w:r w:rsidRPr="00210F3D">
              <w:rPr>
                <w:rFonts w:eastAsiaTheme="minorEastAsia" w:cstheme="minorHAnsi"/>
                <w:sz w:val="16"/>
                <w:szCs w:val="16"/>
              </w:rPr>
              <w:t>1 раз в 2 года</w:t>
            </w:r>
          </w:p>
        </w:tc>
        <w:tc>
          <w:tcPr>
            <w:tcW w:w="756" w:type="dxa"/>
            <w:shd w:val="clear" w:color="auto" w:fill="E2EFD9" w:themeFill="accent6" w:themeFillTint="33"/>
          </w:tcPr>
          <w:p w:rsidR="00E82A5D" w:rsidRPr="00210F3D" w:rsidRDefault="00E82A5D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4.2.5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E82A5D" w:rsidRPr="00210F3D" w:rsidRDefault="00E82A5D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Электромагнитное поле широкополосного спектра частот (5 Гц - 2 кГц, 2кГц - 400 кГц)</w:t>
            </w:r>
          </w:p>
        </w:tc>
        <w:tc>
          <w:tcPr>
            <w:tcW w:w="1301" w:type="dxa"/>
            <w:shd w:val="clear" w:color="auto" w:fill="E2EFD9" w:themeFill="accent6" w:themeFillTint="33"/>
            <w:vAlign w:val="center"/>
          </w:tcPr>
          <w:p w:rsidR="00E82A5D" w:rsidRPr="00210F3D" w:rsidRDefault="00E82A5D" w:rsidP="009A7760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AD1540" w:rsidRPr="00210F3D" w:rsidTr="00AD1540">
        <w:tc>
          <w:tcPr>
            <w:tcW w:w="838" w:type="dxa"/>
            <w:shd w:val="clear" w:color="auto" w:fill="FBE4D5" w:themeFill="accent2" w:themeFillTint="33"/>
          </w:tcPr>
          <w:p w:rsidR="00587F2A" w:rsidRPr="00210F3D" w:rsidRDefault="00587F2A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3.2.2.5.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587F2A" w:rsidRPr="00210F3D" w:rsidRDefault="00587F2A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измененное геомагнитное поле (экранированные помещения, заглубленные сооружения)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587F2A" w:rsidRPr="00210F3D" w:rsidRDefault="00587F2A" w:rsidP="009A7760">
            <w:pPr>
              <w:jc w:val="center"/>
              <w:rPr>
                <w:rFonts w:cstheme="minorHAnsi"/>
                <w:sz w:val="16"/>
                <w:szCs w:val="16"/>
              </w:rPr>
            </w:pPr>
            <w:r w:rsidRPr="00210F3D">
              <w:rPr>
                <w:rFonts w:eastAsiaTheme="minorEastAsia" w:cstheme="minorHAnsi"/>
                <w:sz w:val="16"/>
                <w:szCs w:val="16"/>
              </w:rPr>
              <w:t>1 раз в 2 года</w:t>
            </w:r>
          </w:p>
        </w:tc>
        <w:tc>
          <w:tcPr>
            <w:tcW w:w="756" w:type="dxa"/>
            <w:shd w:val="clear" w:color="auto" w:fill="E2EFD9" w:themeFill="accent6" w:themeFillTint="33"/>
            <w:vAlign w:val="center"/>
          </w:tcPr>
          <w:p w:rsidR="00587F2A" w:rsidRPr="00210F3D" w:rsidRDefault="00587F2A" w:rsidP="009A7760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077" w:type="dxa"/>
            <w:shd w:val="clear" w:color="auto" w:fill="E2EFD9" w:themeFill="accent6" w:themeFillTint="33"/>
            <w:vAlign w:val="center"/>
          </w:tcPr>
          <w:p w:rsidR="00587F2A" w:rsidRPr="00210F3D" w:rsidRDefault="00587F2A" w:rsidP="009A7760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301" w:type="dxa"/>
            <w:shd w:val="clear" w:color="auto" w:fill="E2EFD9" w:themeFill="accent6" w:themeFillTint="33"/>
            <w:vAlign w:val="center"/>
          </w:tcPr>
          <w:p w:rsidR="00587F2A" w:rsidRPr="00210F3D" w:rsidRDefault="00587F2A" w:rsidP="009A7760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AD1540" w:rsidRPr="00210F3D" w:rsidTr="00AD1540">
        <w:tc>
          <w:tcPr>
            <w:tcW w:w="838" w:type="dxa"/>
            <w:shd w:val="clear" w:color="auto" w:fill="FBE4D5" w:themeFill="accent2" w:themeFillTint="33"/>
          </w:tcPr>
          <w:p w:rsidR="00587F2A" w:rsidRPr="00210F3D" w:rsidRDefault="00587F2A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3.3.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587F2A" w:rsidRPr="00210F3D" w:rsidRDefault="00587F2A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Ультрафиолетовое излучение</w:t>
            </w:r>
            <w:r w:rsidRPr="00210F3D">
              <w:rPr>
                <w:rFonts w:asciiTheme="minorHAnsi" w:eastAsiaTheme="minorEastAsia" w:hAnsiTheme="minorHAnsi" w:cstheme="minorHAnsi"/>
                <w:noProof/>
                <w:position w:val="-8"/>
                <w:sz w:val="16"/>
                <w:szCs w:val="16"/>
              </w:rPr>
              <w:drawing>
                <wp:inline distT="0" distB="0" distL="0" distR="0" wp14:anchorId="7E241FB5" wp14:editId="4AE15EC3">
                  <wp:extent cx="95250" cy="166370"/>
                  <wp:effectExtent l="19050" t="0" r="0" b="0"/>
                  <wp:docPr id="1052" name="Рисунок 2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587F2A" w:rsidRPr="00210F3D" w:rsidRDefault="00587F2A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2 года</w:t>
            </w:r>
          </w:p>
        </w:tc>
        <w:tc>
          <w:tcPr>
            <w:tcW w:w="756" w:type="dxa"/>
            <w:shd w:val="clear" w:color="auto" w:fill="E2EFD9" w:themeFill="accent6" w:themeFillTint="33"/>
            <w:vAlign w:val="center"/>
          </w:tcPr>
          <w:p w:rsidR="00587F2A" w:rsidRPr="00210F3D" w:rsidRDefault="00587F2A" w:rsidP="009A7760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077" w:type="dxa"/>
            <w:shd w:val="clear" w:color="auto" w:fill="E2EFD9" w:themeFill="accent6" w:themeFillTint="33"/>
            <w:vAlign w:val="center"/>
          </w:tcPr>
          <w:p w:rsidR="00587F2A" w:rsidRPr="00210F3D" w:rsidRDefault="00587F2A" w:rsidP="009A7760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301" w:type="dxa"/>
            <w:shd w:val="clear" w:color="auto" w:fill="E2EFD9" w:themeFill="accent6" w:themeFillTint="33"/>
            <w:vAlign w:val="center"/>
          </w:tcPr>
          <w:p w:rsidR="00587F2A" w:rsidRPr="00210F3D" w:rsidRDefault="00587F2A" w:rsidP="009A7760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E82A5D" w:rsidRPr="00210F3D" w:rsidTr="007C5678">
        <w:tc>
          <w:tcPr>
            <w:tcW w:w="838" w:type="dxa"/>
            <w:shd w:val="clear" w:color="auto" w:fill="FBE4D5" w:themeFill="accent2" w:themeFillTint="33"/>
          </w:tcPr>
          <w:p w:rsidR="00E82A5D" w:rsidRPr="00210F3D" w:rsidRDefault="00E82A5D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3.4.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E82A5D" w:rsidRPr="00210F3D" w:rsidRDefault="00E82A5D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Вибрация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E82A5D" w:rsidRPr="00210F3D" w:rsidRDefault="00E82A5D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</w:tc>
        <w:tc>
          <w:tcPr>
            <w:tcW w:w="756" w:type="dxa"/>
            <w:shd w:val="clear" w:color="auto" w:fill="E2EFD9" w:themeFill="accent6" w:themeFillTint="33"/>
          </w:tcPr>
          <w:p w:rsidR="00E82A5D" w:rsidRPr="00210F3D" w:rsidRDefault="00E82A5D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4.3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E82A5D" w:rsidRPr="00210F3D" w:rsidRDefault="00E82A5D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Вибрация:</w:t>
            </w:r>
          </w:p>
        </w:tc>
        <w:tc>
          <w:tcPr>
            <w:tcW w:w="1301" w:type="dxa"/>
            <w:shd w:val="clear" w:color="auto" w:fill="E2EFD9" w:themeFill="accent6" w:themeFillTint="33"/>
          </w:tcPr>
          <w:p w:rsidR="00E82A5D" w:rsidRPr="00210F3D" w:rsidRDefault="00E82A5D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</w:tc>
      </w:tr>
      <w:tr w:rsidR="00E82A5D" w:rsidRPr="00210F3D" w:rsidTr="007C5678">
        <w:tc>
          <w:tcPr>
            <w:tcW w:w="838" w:type="dxa"/>
            <w:shd w:val="clear" w:color="auto" w:fill="FBE4D5" w:themeFill="accent2" w:themeFillTint="33"/>
          </w:tcPr>
          <w:p w:rsidR="00E82A5D" w:rsidRPr="00210F3D" w:rsidRDefault="00E82A5D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3.4.1.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E82A5D" w:rsidRPr="00210F3D" w:rsidRDefault="00E82A5D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Локальная вибрация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E82A5D" w:rsidRPr="00210F3D" w:rsidRDefault="00E82A5D" w:rsidP="009A7760">
            <w:pPr>
              <w:jc w:val="center"/>
              <w:rPr>
                <w:rFonts w:cstheme="minorHAnsi"/>
                <w:sz w:val="16"/>
                <w:szCs w:val="16"/>
              </w:rPr>
            </w:pPr>
            <w:r w:rsidRPr="00210F3D">
              <w:rPr>
                <w:rFonts w:eastAsiaTheme="minorEastAsia" w:cstheme="minorHAnsi"/>
                <w:sz w:val="16"/>
                <w:szCs w:val="16"/>
              </w:rPr>
              <w:t>1 раз в 2 года</w:t>
            </w:r>
          </w:p>
        </w:tc>
        <w:tc>
          <w:tcPr>
            <w:tcW w:w="756" w:type="dxa"/>
            <w:shd w:val="clear" w:color="auto" w:fill="E2EFD9" w:themeFill="accent6" w:themeFillTint="33"/>
          </w:tcPr>
          <w:p w:rsidR="00E82A5D" w:rsidRPr="00210F3D" w:rsidRDefault="00E82A5D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4.3.1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E82A5D" w:rsidRPr="00210F3D" w:rsidRDefault="00E82A5D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Локальная вибрация</w:t>
            </w:r>
          </w:p>
        </w:tc>
        <w:tc>
          <w:tcPr>
            <w:tcW w:w="1301" w:type="dxa"/>
            <w:shd w:val="clear" w:color="auto" w:fill="E2EFD9" w:themeFill="accent6" w:themeFillTint="33"/>
          </w:tcPr>
          <w:p w:rsidR="00E82A5D" w:rsidRPr="00210F3D" w:rsidRDefault="00E82A5D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2 года</w:t>
            </w:r>
          </w:p>
        </w:tc>
      </w:tr>
      <w:tr w:rsidR="00E82A5D" w:rsidRPr="00210F3D" w:rsidTr="007C5678">
        <w:tc>
          <w:tcPr>
            <w:tcW w:w="838" w:type="dxa"/>
            <w:shd w:val="clear" w:color="auto" w:fill="FBE4D5" w:themeFill="accent2" w:themeFillTint="33"/>
          </w:tcPr>
          <w:p w:rsidR="00E82A5D" w:rsidRPr="00210F3D" w:rsidRDefault="00E82A5D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3.4.2.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E82A5D" w:rsidRPr="00210F3D" w:rsidRDefault="00E82A5D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Общая вибрация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E82A5D" w:rsidRPr="00210F3D" w:rsidRDefault="00E82A5D" w:rsidP="009A7760">
            <w:pPr>
              <w:jc w:val="center"/>
              <w:rPr>
                <w:rFonts w:cstheme="minorHAnsi"/>
                <w:sz w:val="16"/>
                <w:szCs w:val="16"/>
              </w:rPr>
            </w:pPr>
            <w:r w:rsidRPr="00210F3D">
              <w:rPr>
                <w:rFonts w:eastAsiaTheme="minorEastAsia" w:cstheme="minorHAnsi"/>
                <w:sz w:val="16"/>
                <w:szCs w:val="16"/>
              </w:rPr>
              <w:t>1 раз в 2 года</w:t>
            </w:r>
          </w:p>
        </w:tc>
        <w:tc>
          <w:tcPr>
            <w:tcW w:w="756" w:type="dxa"/>
            <w:shd w:val="clear" w:color="auto" w:fill="E2EFD9" w:themeFill="accent6" w:themeFillTint="33"/>
          </w:tcPr>
          <w:p w:rsidR="00E82A5D" w:rsidRPr="00210F3D" w:rsidRDefault="00E82A5D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4.3.2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E82A5D" w:rsidRPr="00210F3D" w:rsidRDefault="00E82A5D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Общая вибрация (транспортная, транспортно-технологическая, технологическая)</w:t>
            </w:r>
          </w:p>
        </w:tc>
        <w:tc>
          <w:tcPr>
            <w:tcW w:w="1301" w:type="dxa"/>
            <w:shd w:val="clear" w:color="auto" w:fill="E2EFD9" w:themeFill="accent6" w:themeFillTint="33"/>
          </w:tcPr>
          <w:p w:rsidR="00E82A5D" w:rsidRPr="00210F3D" w:rsidRDefault="00E82A5D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2 года</w:t>
            </w:r>
          </w:p>
        </w:tc>
      </w:tr>
      <w:tr w:rsidR="00E82A5D" w:rsidRPr="00210F3D" w:rsidTr="007C5678">
        <w:tc>
          <w:tcPr>
            <w:tcW w:w="838" w:type="dxa"/>
            <w:shd w:val="clear" w:color="auto" w:fill="FBE4D5" w:themeFill="accent2" w:themeFillTint="33"/>
          </w:tcPr>
          <w:p w:rsidR="00E82A5D" w:rsidRPr="00210F3D" w:rsidRDefault="00E82A5D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3.5.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E82A5D" w:rsidRPr="00210F3D" w:rsidRDefault="00E82A5D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Производственный шум на рабочих местах с вредными и (или) опасными условиями труда, на которых имеется технологическое оборудование, являющееся источником шума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E82A5D" w:rsidRPr="00210F3D" w:rsidRDefault="00E82A5D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год</w:t>
            </w:r>
          </w:p>
        </w:tc>
        <w:tc>
          <w:tcPr>
            <w:tcW w:w="756" w:type="dxa"/>
            <w:shd w:val="clear" w:color="auto" w:fill="E2EFD9" w:themeFill="accent6" w:themeFillTint="33"/>
          </w:tcPr>
          <w:p w:rsidR="00E82A5D" w:rsidRPr="00210F3D" w:rsidRDefault="00E82A5D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4.4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E82A5D" w:rsidRPr="00210F3D" w:rsidRDefault="00E82A5D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Шум</w:t>
            </w:r>
          </w:p>
        </w:tc>
        <w:tc>
          <w:tcPr>
            <w:tcW w:w="1301" w:type="dxa"/>
            <w:shd w:val="clear" w:color="auto" w:fill="E2EFD9" w:themeFill="accent6" w:themeFillTint="33"/>
          </w:tcPr>
          <w:p w:rsidR="00E82A5D" w:rsidRPr="00210F3D" w:rsidRDefault="00E82A5D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год</w:t>
            </w:r>
          </w:p>
        </w:tc>
      </w:tr>
      <w:tr w:rsidR="00E82A5D" w:rsidRPr="00210F3D" w:rsidTr="007C5678">
        <w:tc>
          <w:tcPr>
            <w:tcW w:w="838" w:type="dxa"/>
            <w:shd w:val="clear" w:color="auto" w:fill="FBE4D5" w:themeFill="accent2" w:themeFillTint="33"/>
          </w:tcPr>
          <w:p w:rsidR="00E82A5D" w:rsidRPr="00210F3D" w:rsidRDefault="00E82A5D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3.6.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E82A5D" w:rsidRPr="00210F3D" w:rsidRDefault="00E82A5D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Ультразвук контактный, воздушный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E82A5D" w:rsidRPr="00210F3D" w:rsidRDefault="00E82A5D" w:rsidP="009A7760">
            <w:pPr>
              <w:jc w:val="center"/>
              <w:rPr>
                <w:rFonts w:cstheme="minorHAnsi"/>
                <w:sz w:val="16"/>
                <w:szCs w:val="16"/>
              </w:rPr>
            </w:pPr>
            <w:r w:rsidRPr="00210F3D">
              <w:rPr>
                <w:rFonts w:eastAsiaTheme="minorEastAsia" w:cstheme="minorHAnsi"/>
                <w:sz w:val="16"/>
                <w:szCs w:val="16"/>
              </w:rPr>
              <w:t>1 раз в 2 года</w:t>
            </w:r>
          </w:p>
        </w:tc>
        <w:tc>
          <w:tcPr>
            <w:tcW w:w="756" w:type="dxa"/>
            <w:shd w:val="clear" w:color="auto" w:fill="E2EFD9" w:themeFill="accent6" w:themeFillTint="33"/>
          </w:tcPr>
          <w:p w:rsidR="00E82A5D" w:rsidRPr="00210F3D" w:rsidRDefault="00E82A5D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4.5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E82A5D" w:rsidRPr="00210F3D" w:rsidRDefault="00E82A5D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Ультразвук воздушный, ультразвук контактный</w:t>
            </w:r>
          </w:p>
        </w:tc>
        <w:tc>
          <w:tcPr>
            <w:tcW w:w="1301" w:type="dxa"/>
            <w:shd w:val="clear" w:color="auto" w:fill="E2EFD9" w:themeFill="accent6" w:themeFillTint="33"/>
          </w:tcPr>
          <w:p w:rsidR="00E82A5D" w:rsidRPr="00210F3D" w:rsidRDefault="00E82A5D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год</w:t>
            </w:r>
          </w:p>
        </w:tc>
      </w:tr>
      <w:tr w:rsidR="00E82A5D" w:rsidRPr="00210F3D" w:rsidTr="007C5678">
        <w:tc>
          <w:tcPr>
            <w:tcW w:w="838" w:type="dxa"/>
            <w:shd w:val="clear" w:color="auto" w:fill="FBE4D5" w:themeFill="accent2" w:themeFillTint="33"/>
          </w:tcPr>
          <w:p w:rsidR="00E82A5D" w:rsidRPr="00210F3D" w:rsidRDefault="00E82A5D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3.7.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E82A5D" w:rsidRPr="00210F3D" w:rsidRDefault="00E82A5D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Инфразвук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E82A5D" w:rsidRPr="00210F3D" w:rsidRDefault="00E82A5D" w:rsidP="009A7760">
            <w:pPr>
              <w:jc w:val="center"/>
              <w:rPr>
                <w:rFonts w:cstheme="minorHAnsi"/>
                <w:sz w:val="16"/>
                <w:szCs w:val="16"/>
              </w:rPr>
            </w:pPr>
            <w:r w:rsidRPr="00210F3D">
              <w:rPr>
                <w:rFonts w:eastAsiaTheme="minorEastAsia" w:cstheme="minorHAnsi"/>
                <w:sz w:val="16"/>
                <w:szCs w:val="16"/>
              </w:rPr>
              <w:t>1 раз в 2 года</w:t>
            </w:r>
          </w:p>
        </w:tc>
        <w:tc>
          <w:tcPr>
            <w:tcW w:w="756" w:type="dxa"/>
            <w:shd w:val="clear" w:color="auto" w:fill="E2EFD9" w:themeFill="accent6" w:themeFillTint="33"/>
          </w:tcPr>
          <w:p w:rsidR="00E82A5D" w:rsidRPr="00210F3D" w:rsidRDefault="00E82A5D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4.6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E82A5D" w:rsidRPr="00210F3D" w:rsidRDefault="00E82A5D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Инфразвук</w:t>
            </w:r>
          </w:p>
        </w:tc>
        <w:tc>
          <w:tcPr>
            <w:tcW w:w="1301" w:type="dxa"/>
            <w:shd w:val="clear" w:color="auto" w:fill="E2EFD9" w:themeFill="accent6" w:themeFillTint="33"/>
          </w:tcPr>
          <w:p w:rsidR="00E82A5D" w:rsidRPr="00210F3D" w:rsidRDefault="00E82A5D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год</w:t>
            </w:r>
          </w:p>
        </w:tc>
      </w:tr>
      <w:tr w:rsidR="00E82A5D" w:rsidRPr="00210F3D" w:rsidTr="007C5678">
        <w:tc>
          <w:tcPr>
            <w:tcW w:w="838" w:type="dxa"/>
            <w:shd w:val="clear" w:color="auto" w:fill="FBE4D5" w:themeFill="accent2" w:themeFillTint="33"/>
          </w:tcPr>
          <w:p w:rsidR="00E82A5D" w:rsidRPr="00210F3D" w:rsidRDefault="00E82A5D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3.8.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E82A5D" w:rsidRPr="00210F3D" w:rsidRDefault="00E82A5D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Пониженная температура воздуха в производственных </w: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lastRenderedPageBreak/>
              <w:t>помещениях и на открытой территории (при отнесении условий труда по данному фактору по результатам аттестации рабочих мест по условиям труда к вредным условиям)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E82A5D" w:rsidRPr="00210F3D" w:rsidRDefault="00E82A5D" w:rsidP="009A7760">
            <w:pPr>
              <w:jc w:val="center"/>
              <w:rPr>
                <w:rFonts w:cstheme="minorHAnsi"/>
                <w:sz w:val="16"/>
                <w:szCs w:val="16"/>
              </w:rPr>
            </w:pPr>
            <w:r w:rsidRPr="00210F3D">
              <w:rPr>
                <w:rFonts w:eastAsiaTheme="minorEastAsia" w:cstheme="minorHAnsi"/>
                <w:sz w:val="16"/>
                <w:szCs w:val="16"/>
              </w:rPr>
              <w:lastRenderedPageBreak/>
              <w:t>1 раз в 2 года</w:t>
            </w:r>
          </w:p>
        </w:tc>
        <w:tc>
          <w:tcPr>
            <w:tcW w:w="756" w:type="dxa"/>
            <w:shd w:val="clear" w:color="auto" w:fill="E2EFD9" w:themeFill="accent6" w:themeFillTint="33"/>
          </w:tcPr>
          <w:p w:rsidR="00E82A5D" w:rsidRPr="00210F3D" w:rsidRDefault="00E82A5D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4.7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E82A5D" w:rsidRPr="00210F3D" w:rsidRDefault="00E82A5D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Параметры охлаждающего микроклимата (температура, влажность, </w: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lastRenderedPageBreak/>
              <w:t>скорость движения воздуха)</w:t>
            </w:r>
          </w:p>
        </w:tc>
        <w:tc>
          <w:tcPr>
            <w:tcW w:w="1301" w:type="dxa"/>
            <w:shd w:val="clear" w:color="auto" w:fill="E2EFD9" w:themeFill="accent6" w:themeFillTint="33"/>
          </w:tcPr>
          <w:p w:rsidR="00E82A5D" w:rsidRPr="00210F3D" w:rsidRDefault="00E82A5D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lastRenderedPageBreak/>
              <w:t>1 раз в 2 года</w:t>
            </w:r>
          </w:p>
        </w:tc>
      </w:tr>
      <w:tr w:rsidR="00E82A5D" w:rsidRPr="00210F3D" w:rsidTr="007C5678">
        <w:tc>
          <w:tcPr>
            <w:tcW w:w="838" w:type="dxa"/>
            <w:shd w:val="clear" w:color="auto" w:fill="FBE4D5" w:themeFill="accent2" w:themeFillTint="33"/>
          </w:tcPr>
          <w:p w:rsidR="00E82A5D" w:rsidRPr="00210F3D" w:rsidRDefault="00E82A5D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lastRenderedPageBreak/>
              <w:t>3.9.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E82A5D" w:rsidRPr="00210F3D" w:rsidRDefault="00E82A5D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Повышенная температура воздуха в производственных помещениях и на открытой территории (при отнесении условий труда по данному фактору по результатам аттестации рабочих мест по условиям труда к вредным условиям)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E82A5D" w:rsidRPr="00210F3D" w:rsidRDefault="00E82A5D" w:rsidP="009A7760">
            <w:pPr>
              <w:jc w:val="center"/>
              <w:rPr>
                <w:rFonts w:cstheme="minorHAnsi"/>
                <w:sz w:val="16"/>
                <w:szCs w:val="16"/>
              </w:rPr>
            </w:pPr>
            <w:r w:rsidRPr="00210F3D">
              <w:rPr>
                <w:rFonts w:eastAsiaTheme="minorEastAsia" w:cstheme="minorHAnsi"/>
                <w:sz w:val="16"/>
                <w:szCs w:val="16"/>
              </w:rPr>
              <w:t>1 раз в 2 года</w:t>
            </w:r>
          </w:p>
        </w:tc>
        <w:tc>
          <w:tcPr>
            <w:tcW w:w="756" w:type="dxa"/>
            <w:vMerge w:val="restart"/>
            <w:shd w:val="clear" w:color="auto" w:fill="E2EFD9" w:themeFill="accent6" w:themeFillTint="33"/>
          </w:tcPr>
          <w:p w:rsidR="00E82A5D" w:rsidRPr="00210F3D" w:rsidRDefault="00E82A5D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4.8</w:t>
            </w:r>
          </w:p>
        </w:tc>
        <w:tc>
          <w:tcPr>
            <w:tcW w:w="3077" w:type="dxa"/>
            <w:vMerge w:val="restart"/>
            <w:shd w:val="clear" w:color="auto" w:fill="E2EFD9" w:themeFill="accent6" w:themeFillTint="33"/>
          </w:tcPr>
          <w:p w:rsidR="00E82A5D" w:rsidRPr="00210F3D" w:rsidRDefault="00E82A5D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Параметры нагревающего микроклимата (температура, индекс тепловой нагрузки среды, влажность, тепловое излучение)</w:t>
            </w:r>
          </w:p>
        </w:tc>
        <w:tc>
          <w:tcPr>
            <w:tcW w:w="1301" w:type="dxa"/>
            <w:vMerge w:val="restart"/>
            <w:shd w:val="clear" w:color="auto" w:fill="E2EFD9" w:themeFill="accent6" w:themeFillTint="33"/>
          </w:tcPr>
          <w:p w:rsidR="00E82A5D" w:rsidRPr="00210F3D" w:rsidRDefault="00E82A5D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2 года</w:t>
            </w:r>
          </w:p>
        </w:tc>
      </w:tr>
      <w:tr w:rsidR="00E82A5D" w:rsidRPr="00210F3D" w:rsidTr="00AD1540">
        <w:tc>
          <w:tcPr>
            <w:tcW w:w="838" w:type="dxa"/>
            <w:shd w:val="clear" w:color="auto" w:fill="FBE4D5" w:themeFill="accent2" w:themeFillTint="33"/>
          </w:tcPr>
          <w:p w:rsidR="00E82A5D" w:rsidRPr="00210F3D" w:rsidRDefault="00E82A5D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3.10.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E82A5D" w:rsidRPr="00210F3D" w:rsidRDefault="00E82A5D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Тепловое излучение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E82A5D" w:rsidRPr="00210F3D" w:rsidRDefault="00E82A5D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2 года</w:t>
            </w:r>
          </w:p>
        </w:tc>
        <w:tc>
          <w:tcPr>
            <w:tcW w:w="756" w:type="dxa"/>
            <w:vMerge/>
            <w:shd w:val="clear" w:color="auto" w:fill="E2EFD9" w:themeFill="accent6" w:themeFillTint="33"/>
            <w:vAlign w:val="center"/>
          </w:tcPr>
          <w:p w:rsidR="00E82A5D" w:rsidRPr="00210F3D" w:rsidRDefault="00E82A5D" w:rsidP="009A7760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077" w:type="dxa"/>
            <w:vMerge/>
            <w:shd w:val="clear" w:color="auto" w:fill="E2EFD9" w:themeFill="accent6" w:themeFillTint="33"/>
            <w:vAlign w:val="center"/>
          </w:tcPr>
          <w:p w:rsidR="00E82A5D" w:rsidRPr="00210F3D" w:rsidRDefault="00E82A5D" w:rsidP="009A7760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301" w:type="dxa"/>
            <w:vMerge/>
            <w:shd w:val="clear" w:color="auto" w:fill="E2EFD9" w:themeFill="accent6" w:themeFillTint="33"/>
            <w:vAlign w:val="center"/>
          </w:tcPr>
          <w:p w:rsidR="00E82A5D" w:rsidRPr="00210F3D" w:rsidRDefault="00E82A5D" w:rsidP="009A7760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E82A5D" w:rsidRPr="00210F3D" w:rsidTr="007C5678">
        <w:tc>
          <w:tcPr>
            <w:tcW w:w="838" w:type="dxa"/>
            <w:shd w:val="clear" w:color="auto" w:fill="FBE4D5" w:themeFill="accent2" w:themeFillTint="33"/>
          </w:tcPr>
          <w:p w:rsidR="00E82A5D" w:rsidRPr="00210F3D" w:rsidRDefault="00E82A5D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3.11.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E82A5D" w:rsidRPr="00210F3D" w:rsidRDefault="00E82A5D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Повышенное и пониженное давление окружающей газовой и водной среды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E82A5D" w:rsidRPr="00210F3D" w:rsidRDefault="00E82A5D" w:rsidP="009A7760">
            <w:pPr>
              <w:jc w:val="center"/>
              <w:rPr>
                <w:rFonts w:cstheme="minorHAnsi"/>
                <w:sz w:val="16"/>
                <w:szCs w:val="16"/>
              </w:rPr>
            </w:pPr>
            <w:r w:rsidRPr="00210F3D">
              <w:rPr>
                <w:rFonts w:eastAsiaTheme="minorEastAsia" w:cstheme="minorHAnsi"/>
                <w:sz w:val="16"/>
                <w:szCs w:val="16"/>
              </w:rPr>
              <w:t>1 раз в год</w:t>
            </w:r>
          </w:p>
        </w:tc>
        <w:tc>
          <w:tcPr>
            <w:tcW w:w="756" w:type="dxa"/>
            <w:shd w:val="clear" w:color="auto" w:fill="E2EFD9" w:themeFill="accent6" w:themeFillTint="33"/>
          </w:tcPr>
          <w:p w:rsidR="00E82A5D" w:rsidRPr="00210F3D" w:rsidRDefault="00E82A5D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4.10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E82A5D" w:rsidRPr="00210F3D" w:rsidRDefault="00E82A5D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Пониженное давление воздушной и (или) газовой сред и пониженное парциальное давление кислорода во вдыхаемом воздухе или искусственной дыхательной газовой смеси в случае, если указанное давление необходимо поддерживать в производственных зданиях, помещениях и (или) сооружениях в соответствии с применяемой технологией работ (за исключением работ, указанных в пунктах 19-21 раздела VI)</w:t>
            </w:r>
          </w:p>
        </w:tc>
        <w:tc>
          <w:tcPr>
            <w:tcW w:w="1301" w:type="dxa"/>
            <w:shd w:val="clear" w:color="auto" w:fill="E2EFD9" w:themeFill="accent6" w:themeFillTint="33"/>
          </w:tcPr>
          <w:p w:rsidR="00E82A5D" w:rsidRPr="00210F3D" w:rsidRDefault="00E82A5D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2 года</w:t>
            </w:r>
          </w:p>
        </w:tc>
      </w:tr>
      <w:tr w:rsidR="00E82A5D" w:rsidRPr="00210F3D" w:rsidTr="007C5678">
        <w:tc>
          <w:tcPr>
            <w:tcW w:w="838" w:type="dxa"/>
            <w:shd w:val="clear" w:color="auto" w:fill="FBE4D5" w:themeFill="accent2" w:themeFillTint="33"/>
          </w:tcPr>
          <w:p w:rsidR="00E82A5D" w:rsidRPr="00210F3D" w:rsidRDefault="00E82A5D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3.12.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E82A5D" w:rsidRPr="00210F3D" w:rsidRDefault="00E82A5D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Световая среда (искусственное и естественное освещение) (при отнесении условий труда по данному фактору по результатам аттестации рабочих мест по условиям труда к вредным условиям)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E82A5D" w:rsidRPr="00210F3D" w:rsidRDefault="00E82A5D" w:rsidP="009A7760">
            <w:pPr>
              <w:jc w:val="center"/>
              <w:rPr>
                <w:rFonts w:cstheme="minorHAnsi"/>
                <w:sz w:val="16"/>
                <w:szCs w:val="16"/>
              </w:rPr>
            </w:pPr>
            <w:r w:rsidRPr="00210F3D">
              <w:rPr>
                <w:rFonts w:eastAsiaTheme="minorEastAsia" w:cstheme="minorHAnsi"/>
                <w:sz w:val="16"/>
                <w:szCs w:val="16"/>
              </w:rPr>
              <w:t>1 раз в год</w:t>
            </w:r>
          </w:p>
        </w:tc>
        <w:tc>
          <w:tcPr>
            <w:tcW w:w="756" w:type="dxa"/>
            <w:shd w:val="clear" w:color="auto" w:fill="E2EFD9" w:themeFill="accent6" w:themeFillTint="33"/>
          </w:tcPr>
          <w:p w:rsidR="00E82A5D" w:rsidRPr="00210F3D" w:rsidRDefault="00E82A5D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4.9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E82A5D" w:rsidRPr="00210F3D" w:rsidRDefault="00E82A5D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Освещенность рабочей поверхности</w:t>
            </w:r>
          </w:p>
        </w:tc>
        <w:tc>
          <w:tcPr>
            <w:tcW w:w="1301" w:type="dxa"/>
            <w:shd w:val="clear" w:color="auto" w:fill="E2EFD9" w:themeFill="accent6" w:themeFillTint="33"/>
          </w:tcPr>
          <w:p w:rsidR="00E82A5D" w:rsidRPr="00210F3D" w:rsidRDefault="00E82A5D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2 года</w:t>
            </w:r>
          </w:p>
        </w:tc>
      </w:tr>
      <w:tr w:rsidR="00AD1540" w:rsidRPr="00210F3D" w:rsidTr="00AD1540">
        <w:tc>
          <w:tcPr>
            <w:tcW w:w="838" w:type="dxa"/>
            <w:shd w:val="clear" w:color="auto" w:fill="FBE4D5" w:themeFill="accent2" w:themeFillTint="33"/>
          </w:tcPr>
          <w:p w:rsidR="00587F2A" w:rsidRPr="00210F3D" w:rsidRDefault="00587F2A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4.2.**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587F2A" w:rsidRPr="00210F3D" w:rsidRDefault="00587F2A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Пониженная гравитация (невесомость)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587F2A" w:rsidRPr="00210F3D" w:rsidRDefault="00587F2A" w:rsidP="009A7760">
            <w:pPr>
              <w:jc w:val="center"/>
              <w:rPr>
                <w:rFonts w:cstheme="minorHAnsi"/>
                <w:sz w:val="16"/>
                <w:szCs w:val="16"/>
              </w:rPr>
            </w:pPr>
            <w:r w:rsidRPr="00210F3D">
              <w:rPr>
                <w:rFonts w:eastAsiaTheme="minorEastAsia" w:cstheme="minorHAnsi"/>
                <w:sz w:val="16"/>
                <w:szCs w:val="16"/>
              </w:rPr>
              <w:t>1 раз в год</w:t>
            </w:r>
          </w:p>
        </w:tc>
        <w:tc>
          <w:tcPr>
            <w:tcW w:w="756" w:type="dxa"/>
            <w:shd w:val="clear" w:color="auto" w:fill="E2EFD9" w:themeFill="accent6" w:themeFillTint="33"/>
            <w:vAlign w:val="center"/>
          </w:tcPr>
          <w:p w:rsidR="00587F2A" w:rsidRPr="00210F3D" w:rsidRDefault="00587F2A" w:rsidP="009A7760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077" w:type="dxa"/>
            <w:shd w:val="clear" w:color="auto" w:fill="E2EFD9" w:themeFill="accent6" w:themeFillTint="33"/>
            <w:vAlign w:val="center"/>
          </w:tcPr>
          <w:p w:rsidR="00587F2A" w:rsidRPr="00210F3D" w:rsidRDefault="00587F2A" w:rsidP="009A7760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301" w:type="dxa"/>
            <w:shd w:val="clear" w:color="auto" w:fill="E2EFD9" w:themeFill="accent6" w:themeFillTint="33"/>
            <w:vAlign w:val="center"/>
          </w:tcPr>
          <w:p w:rsidR="00587F2A" w:rsidRPr="00210F3D" w:rsidRDefault="00587F2A" w:rsidP="009A7760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AD1540" w:rsidRPr="00210F3D" w:rsidTr="00AD1540">
        <w:tc>
          <w:tcPr>
            <w:tcW w:w="838" w:type="dxa"/>
            <w:shd w:val="clear" w:color="auto" w:fill="FBE4D5" w:themeFill="accent2" w:themeFillTint="33"/>
          </w:tcPr>
          <w:p w:rsidR="00587F2A" w:rsidRPr="00210F3D" w:rsidRDefault="00587F2A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4.3.**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587F2A" w:rsidRPr="00210F3D" w:rsidRDefault="00587F2A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Повышенная гравитация (перегрузки)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587F2A" w:rsidRPr="00210F3D" w:rsidRDefault="00587F2A" w:rsidP="009A7760">
            <w:pPr>
              <w:jc w:val="center"/>
              <w:rPr>
                <w:rFonts w:cstheme="minorHAnsi"/>
                <w:sz w:val="16"/>
                <w:szCs w:val="16"/>
              </w:rPr>
            </w:pPr>
            <w:r w:rsidRPr="00210F3D">
              <w:rPr>
                <w:rFonts w:eastAsiaTheme="minorEastAsia" w:cstheme="minorHAnsi"/>
                <w:sz w:val="16"/>
                <w:szCs w:val="16"/>
              </w:rPr>
              <w:t>1 раз в год</w:t>
            </w:r>
          </w:p>
        </w:tc>
        <w:tc>
          <w:tcPr>
            <w:tcW w:w="756" w:type="dxa"/>
            <w:shd w:val="clear" w:color="auto" w:fill="E2EFD9" w:themeFill="accent6" w:themeFillTint="33"/>
            <w:vAlign w:val="center"/>
          </w:tcPr>
          <w:p w:rsidR="00587F2A" w:rsidRPr="00210F3D" w:rsidRDefault="00587F2A" w:rsidP="009A7760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077" w:type="dxa"/>
            <w:shd w:val="clear" w:color="auto" w:fill="E2EFD9" w:themeFill="accent6" w:themeFillTint="33"/>
            <w:vAlign w:val="center"/>
          </w:tcPr>
          <w:p w:rsidR="00587F2A" w:rsidRPr="00210F3D" w:rsidRDefault="00587F2A" w:rsidP="009A7760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301" w:type="dxa"/>
            <w:shd w:val="clear" w:color="auto" w:fill="E2EFD9" w:themeFill="accent6" w:themeFillTint="33"/>
            <w:vAlign w:val="center"/>
          </w:tcPr>
          <w:p w:rsidR="00587F2A" w:rsidRPr="00210F3D" w:rsidRDefault="00587F2A" w:rsidP="009A7760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AD1540" w:rsidRPr="00210F3D" w:rsidTr="00AD1540">
        <w:tc>
          <w:tcPr>
            <w:tcW w:w="838" w:type="dxa"/>
            <w:shd w:val="clear" w:color="auto" w:fill="FBE4D5" w:themeFill="accent2" w:themeFillTint="33"/>
          </w:tcPr>
          <w:p w:rsidR="00587F2A" w:rsidRPr="00210F3D" w:rsidRDefault="00587F2A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</w:tc>
        <w:tc>
          <w:tcPr>
            <w:tcW w:w="2298" w:type="dxa"/>
            <w:shd w:val="clear" w:color="auto" w:fill="FBE4D5" w:themeFill="accent2" w:themeFillTint="33"/>
          </w:tcPr>
          <w:p w:rsidR="00587F2A" w:rsidRPr="00210F3D" w:rsidRDefault="00587F2A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</w:tc>
        <w:tc>
          <w:tcPr>
            <w:tcW w:w="1301" w:type="dxa"/>
            <w:shd w:val="clear" w:color="auto" w:fill="FBE4D5" w:themeFill="accent2" w:themeFillTint="33"/>
          </w:tcPr>
          <w:p w:rsidR="00587F2A" w:rsidRPr="00210F3D" w:rsidRDefault="00587F2A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</w:tc>
        <w:tc>
          <w:tcPr>
            <w:tcW w:w="756" w:type="dxa"/>
            <w:shd w:val="clear" w:color="auto" w:fill="E2EFD9" w:themeFill="accent6" w:themeFillTint="33"/>
            <w:vAlign w:val="center"/>
          </w:tcPr>
          <w:p w:rsidR="00587F2A" w:rsidRPr="00210F3D" w:rsidRDefault="00587F2A" w:rsidP="009A7760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077" w:type="dxa"/>
            <w:shd w:val="clear" w:color="auto" w:fill="E2EFD9" w:themeFill="accent6" w:themeFillTint="33"/>
            <w:vAlign w:val="center"/>
          </w:tcPr>
          <w:p w:rsidR="00587F2A" w:rsidRPr="00210F3D" w:rsidRDefault="00587F2A" w:rsidP="009A7760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301" w:type="dxa"/>
            <w:shd w:val="clear" w:color="auto" w:fill="E2EFD9" w:themeFill="accent6" w:themeFillTint="33"/>
            <w:vAlign w:val="center"/>
          </w:tcPr>
          <w:p w:rsidR="00587F2A" w:rsidRPr="00210F3D" w:rsidRDefault="00587F2A" w:rsidP="009A7760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587F2A" w:rsidRPr="00210F3D" w:rsidTr="00587F2A">
        <w:tc>
          <w:tcPr>
            <w:tcW w:w="9571" w:type="dxa"/>
            <w:gridSpan w:val="6"/>
            <w:shd w:val="clear" w:color="auto" w:fill="FFFFFF" w:themeFill="background1"/>
          </w:tcPr>
          <w:p w:rsidR="00587F2A" w:rsidRPr="00210F3D" w:rsidRDefault="00587F2A" w:rsidP="009A7760">
            <w:pPr>
              <w:jc w:val="center"/>
              <w:rPr>
                <w:rFonts w:cstheme="minorHAnsi"/>
                <w:sz w:val="16"/>
                <w:szCs w:val="16"/>
              </w:rPr>
            </w:pPr>
            <w:r w:rsidRPr="00210F3D">
              <w:rPr>
                <w:rFonts w:eastAsiaTheme="minorEastAsia" w:cstheme="minorHAnsi"/>
                <w:b/>
                <w:bCs/>
                <w:sz w:val="16"/>
                <w:szCs w:val="16"/>
              </w:rPr>
              <w:t>4. Факторы трудового процесса</w:t>
            </w:r>
          </w:p>
        </w:tc>
      </w:tr>
      <w:tr w:rsidR="009A7760" w:rsidRPr="00210F3D" w:rsidTr="007C5678">
        <w:tc>
          <w:tcPr>
            <w:tcW w:w="838" w:type="dxa"/>
            <w:shd w:val="clear" w:color="auto" w:fill="FBE4D5" w:themeFill="accent2" w:themeFillTint="33"/>
          </w:tcPr>
          <w:p w:rsidR="009A7760" w:rsidRPr="00210F3D" w:rsidRDefault="009A7760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4.1.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9A7760" w:rsidRPr="00210F3D" w:rsidRDefault="009A7760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Физические перегрузки (физическая динамическая нагрузка, масса поднимаемого и перемещаемого груза вручную, стереотипные рабочие движения, статическая нагрузка,</w:t>
            </w:r>
          </w:p>
          <w:p w:rsidR="009A7760" w:rsidRPr="00210F3D" w:rsidRDefault="009A7760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рабочая поза, наклоны корпуса, перемещение в пространстве) (при отнесении условий труда по данным факторам по результатам аттестации рабочих мест по условиям труда к подклассу вредности 3.1 и выше)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9A7760" w:rsidRPr="00210F3D" w:rsidRDefault="009A7760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год</w:t>
            </w:r>
          </w:p>
        </w:tc>
        <w:tc>
          <w:tcPr>
            <w:tcW w:w="756" w:type="dxa"/>
            <w:shd w:val="clear" w:color="auto" w:fill="E2EFD9" w:themeFill="accent6" w:themeFillTint="33"/>
          </w:tcPr>
          <w:p w:rsidR="009A7760" w:rsidRPr="00210F3D" w:rsidRDefault="009A7760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5.1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9A7760" w:rsidRPr="00210F3D" w:rsidRDefault="009A7760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Тяжесть трудового процесса Подъем, перемещение, удержание груза вручную Стереотипные рабочие движения</w:t>
            </w:r>
          </w:p>
          <w:p w:rsidR="009A7760" w:rsidRPr="00210F3D" w:rsidRDefault="009A7760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Рабочее положение тела работника (длительное нахождение работника в положении "стоя", "сидя" без перерывов, "лежа", "на коленях", "на корточках", с наклоном или поворотом туловища, с поднятыми выше уровня плеч руками, с неудобным размещением ног, с невозможностью изменения взаимного положения различных частей тела относительно друг друга, длительное перемещение работника в пространстве)</w:t>
            </w:r>
          </w:p>
          <w:p w:rsidR="009A7760" w:rsidRPr="00210F3D" w:rsidRDefault="009A7760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Работы, связанные с постоянной ходьбой и работой стоя в течение всего рабочего дня</w:t>
            </w:r>
          </w:p>
        </w:tc>
        <w:tc>
          <w:tcPr>
            <w:tcW w:w="1301" w:type="dxa"/>
            <w:shd w:val="clear" w:color="auto" w:fill="E2EFD9" w:themeFill="accent6" w:themeFillTint="33"/>
          </w:tcPr>
          <w:p w:rsidR="009A7760" w:rsidRPr="00210F3D" w:rsidRDefault="009A7760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год</w:t>
            </w:r>
          </w:p>
        </w:tc>
      </w:tr>
      <w:tr w:rsidR="009A7760" w:rsidRPr="00210F3D" w:rsidTr="007C5678">
        <w:tc>
          <w:tcPr>
            <w:tcW w:w="838" w:type="dxa"/>
            <w:shd w:val="clear" w:color="auto" w:fill="FBE4D5" w:themeFill="accent2" w:themeFillTint="33"/>
          </w:tcPr>
          <w:p w:rsidR="009A7760" w:rsidRPr="00210F3D" w:rsidRDefault="009A7760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4.4.**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9A7760" w:rsidRPr="00210F3D" w:rsidRDefault="009A7760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Сенсорные нагрузки, в том числе: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9A7760" w:rsidRPr="00210F3D" w:rsidRDefault="009A7760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</w:tc>
        <w:tc>
          <w:tcPr>
            <w:tcW w:w="756" w:type="dxa"/>
            <w:shd w:val="clear" w:color="auto" w:fill="E2EFD9" w:themeFill="accent6" w:themeFillTint="33"/>
          </w:tcPr>
          <w:p w:rsidR="009A7760" w:rsidRPr="00210F3D" w:rsidRDefault="009A7760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5.2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9A7760" w:rsidRPr="00210F3D" w:rsidRDefault="009A7760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Напряженность трудового процесса (сенсорные нагрузки), в том числе:</w:t>
            </w:r>
          </w:p>
        </w:tc>
        <w:tc>
          <w:tcPr>
            <w:tcW w:w="1301" w:type="dxa"/>
            <w:shd w:val="clear" w:color="auto" w:fill="E2EFD9" w:themeFill="accent6" w:themeFillTint="33"/>
          </w:tcPr>
          <w:p w:rsidR="009A7760" w:rsidRPr="00210F3D" w:rsidRDefault="009A7760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2 года</w:t>
            </w:r>
          </w:p>
        </w:tc>
      </w:tr>
      <w:tr w:rsidR="009A7760" w:rsidRPr="00210F3D" w:rsidTr="00AD1540">
        <w:tc>
          <w:tcPr>
            <w:tcW w:w="838" w:type="dxa"/>
            <w:shd w:val="clear" w:color="auto" w:fill="FBE4D5" w:themeFill="accent2" w:themeFillTint="33"/>
          </w:tcPr>
          <w:p w:rsidR="009A7760" w:rsidRPr="00210F3D" w:rsidRDefault="009A7760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4.4.1.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9A7760" w:rsidRPr="00210F3D" w:rsidRDefault="009A7760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Размер объекта различения (при отнесении условий труда по данному фактору по результатам аттестации рабочих мест по условиям труда к вредным условиям)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9A7760" w:rsidRPr="00210F3D" w:rsidRDefault="009A7760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год</w:t>
            </w:r>
          </w:p>
        </w:tc>
        <w:tc>
          <w:tcPr>
            <w:tcW w:w="756" w:type="dxa"/>
            <w:vMerge w:val="restart"/>
            <w:shd w:val="clear" w:color="auto" w:fill="E2EFD9" w:themeFill="accent6" w:themeFillTint="33"/>
            <w:vAlign w:val="center"/>
          </w:tcPr>
          <w:p w:rsidR="009A7760" w:rsidRPr="00210F3D" w:rsidRDefault="009A7760" w:rsidP="009A7760">
            <w:pPr>
              <w:pStyle w:val="FORMATTEXT"/>
              <w:spacing w:line="256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5.2.1</w:t>
            </w:r>
          </w:p>
        </w:tc>
        <w:tc>
          <w:tcPr>
            <w:tcW w:w="3077" w:type="dxa"/>
            <w:vMerge w:val="restart"/>
            <w:shd w:val="clear" w:color="auto" w:fill="E2EFD9" w:themeFill="accent6" w:themeFillTint="33"/>
            <w:vAlign w:val="center"/>
          </w:tcPr>
          <w:p w:rsidR="009A7760" w:rsidRPr="00210F3D" w:rsidRDefault="009A7760" w:rsidP="009A7760">
            <w:pPr>
              <w:pStyle w:val="FORMATTEXT"/>
              <w:spacing w:line="256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Работы с оптическими приборами (более 50% времени смены)</w:t>
            </w:r>
          </w:p>
        </w:tc>
        <w:tc>
          <w:tcPr>
            <w:tcW w:w="1301" w:type="dxa"/>
            <w:vMerge w:val="restart"/>
            <w:shd w:val="clear" w:color="auto" w:fill="E2EFD9" w:themeFill="accent6" w:themeFillTint="33"/>
            <w:vAlign w:val="center"/>
          </w:tcPr>
          <w:p w:rsidR="009A7760" w:rsidRPr="00210F3D" w:rsidRDefault="009A7760" w:rsidP="009A7760">
            <w:pPr>
              <w:pStyle w:val="FORMATTEXT"/>
              <w:spacing w:line="256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2 года</w:t>
            </w:r>
          </w:p>
        </w:tc>
      </w:tr>
      <w:tr w:rsidR="009A7760" w:rsidRPr="00210F3D" w:rsidTr="00AD1540">
        <w:tc>
          <w:tcPr>
            <w:tcW w:w="838" w:type="dxa"/>
            <w:shd w:val="clear" w:color="auto" w:fill="FBE4D5" w:themeFill="accent2" w:themeFillTint="33"/>
          </w:tcPr>
          <w:p w:rsidR="009A7760" w:rsidRPr="00210F3D" w:rsidRDefault="009A7760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4.4.2.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9A7760" w:rsidRPr="00210F3D" w:rsidRDefault="009A7760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 xml:space="preserve">Размер объекта различения (при отнесении условий труда по данному фактору по </w:t>
            </w: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lastRenderedPageBreak/>
              <w:t>результатам аттестации рабочих мест по условиям труда к вредным условиям)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9A7760" w:rsidRPr="00210F3D" w:rsidRDefault="009A7760" w:rsidP="009A7760">
            <w:pPr>
              <w:jc w:val="center"/>
              <w:rPr>
                <w:rFonts w:cstheme="minorHAnsi"/>
                <w:sz w:val="16"/>
                <w:szCs w:val="16"/>
              </w:rPr>
            </w:pPr>
            <w:r w:rsidRPr="00210F3D">
              <w:rPr>
                <w:rFonts w:eastAsiaTheme="minorEastAsia" w:cstheme="minorHAnsi"/>
                <w:sz w:val="16"/>
                <w:szCs w:val="16"/>
              </w:rPr>
              <w:lastRenderedPageBreak/>
              <w:t>1 раз в 2 года</w:t>
            </w:r>
          </w:p>
        </w:tc>
        <w:tc>
          <w:tcPr>
            <w:tcW w:w="756" w:type="dxa"/>
            <w:vMerge/>
            <w:shd w:val="clear" w:color="auto" w:fill="E2EFD9" w:themeFill="accent6" w:themeFillTint="33"/>
            <w:vAlign w:val="center"/>
          </w:tcPr>
          <w:p w:rsidR="009A7760" w:rsidRPr="00210F3D" w:rsidRDefault="009A7760" w:rsidP="009A7760">
            <w:pPr>
              <w:pStyle w:val="FORMATTEXT"/>
              <w:spacing w:line="256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077" w:type="dxa"/>
            <w:vMerge/>
            <w:shd w:val="clear" w:color="auto" w:fill="E2EFD9" w:themeFill="accent6" w:themeFillTint="33"/>
            <w:vAlign w:val="center"/>
          </w:tcPr>
          <w:p w:rsidR="009A7760" w:rsidRPr="00210F3D" w:rsidRDefault="009A7760" w:rsidP="009A7760">
            <w:pPr>
              <w:pStyle w:val="FORMATTEXT"/>
              <w:spacing w:line="256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301" w:type="dxa"/>
            <w:vMerge/>
            <w:shd w:val="clear" w:color="auto" w:fill="E2EFD9" w:themeFill="accent6" w:themeFillTint="33"/>
            <w:vAlign w:val="center"/>
          </w:tcPr>
          <w:p w:rsidR="009A7760" w:rsidRPr="00210F3D" w:rsidRDefault="009A7760" w:rsidP="009A7760">
            <w:pPr>
              <w:pStyle w:val="FORMATTEXT"/>
              <w:spacing w:line="256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9A7760" w:rsidRPr="00210F3D" w:rsidTr="007C5678">
        <w:tc>
          <w:tcPr>
            <w:tcW w:w="838" w:type="dxa"/>
            <w:shd w:val="clear" w:color="auto" w:fill="FBE4D5" w:themeFill="accent2" w:themeFillTint="33"/>
          </w:tcPr>
          <w:p w:rsidR="009A7760" w:rsidRPr="00210F3D" w:rsidRDefault="009A7760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lastRenderedPageBreak/>
              <w:t>4.4.3.</w:t>
            </w:r>
          </w:p>
        </w:tc>
        <w:tc>
          <w:tcPr>
            <w:tcW w:w="2298" w:type="dxa"/>
            <w:shd w:val="clear" w:color="auto" w:fill="FBE4D5" w:themeFill="accent2" w:themeFillTint="33"/>
          </w:tcPr>
          <w:p w:rsidR="009A7760" w:rsidRPr="00210F3D" w:rsidRDefault="009A7760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Работы с оптическими приборами (микроскопами, лупами и пр.) (при отнесении условий труда по данному фактору по результатам аттестации рабочих мест по условиям труда к вредным условиям)</w:t>
            </w:r>
          </w:p>
        </w:tc>
        <w:tc>
          <w:tcPr>
            <w:tcW w:w="1301" w:type="dxa"/>
            <w:shd w:val="clear" w:color="auto" w:fill="FBE4D5" w:themeFill="accent2" w:themeFillTint="33"/>
          </w:tcPr>
          <w:p w:rsidR="009A7760" w:rsidRPr="00210F3D" w:rsidRDefault="009A7760" w:rsidP="009A7760">
            <w:pPr>
              <w:jc w:val="center"/>
              <w:rPr>
                <w:rFonts w:cstheme="minorHAnsi"/>
                <w:sz w:val="16"/>
                <w:szCs w:val="16"/>
              </w:rPr>
            </w:pPr>
            <w:r w:rsidRPr="00210F3D">
              <w:rPr>
                <w:rFonts w:eastAsiaTheme="minorEastAsia" w:cstheme="minorHAnsi"/>
                <w:sz w:val="16"/>
                <w:szCs w:val="16"/>
              </w:rPr>
              <w:t>1 раз в 2 года</w:t>
            </w:r>
          </w:p>
        </w:tc>
        <w:tc>
          <w:tcPr>
            <w:tcW w:w="756" w:type="dxa"/>
            <w:vMerge/>
            <w:shd w:val="clear" w:color="auto" w:fill="E2EFD9" w:themeFill="accent6" w:themeFillTint="33"/>
          </w:tcPr>
          <w:p w:rsidR="009A7760" w:rsidRPr="00210F3D" w:rsidRDefault="009A7760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</w:tc>
        <w:tc>
          <w:tcPr>
            <w:tcW w:w="3077" w:type="dxa"/>
            <w:vMerge/>
            <w:shd w:val="clear" w:color="auto" w:fill="E2EFD9" w:themeFill="accent6" w:themeFillTint="33"/>
          </w:tcPr>
          <w:p w:rsidR="009A7760" w:rsidRPr="00210F3D" w:rsidRDefault="009A7760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</w:tc>
        <w:tc>
          <w:tcPr>
            <w:tcW w:w="1301" w:type="dxa"/>
            <w:vMerge/>
            <w:shd w:val="clear" w:color="auto" w:fill="E2EFD9" w:themeFill="accent6" w:themeFillTint="33"/>
          </w:tcPr>
          <w:p w:rsidR="009A7760" w:rsidRPr="00210F3D" w:rsidRDefault="009A7760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</w:tc>
      </w:tr>
      <w:tr w:rsidR="009A7760" w:rsidRPr="00210F3D" w:rsidTr="007C5678">
        <w:tc>
          <w:tcPr>
            <w:tcW w:w="838" w:type="dxa"/>
            <w:shd w:val="clear" w:color="auto" w:fill="FBE4D5" w:themeFill="accent2" w:themeFillTint="33"/>
          </w:tcPr>
          <w:p w:rsidR="009A7760" w:rsidRPr="00210F3D" w:rsidRDefault="009A7760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</w:tc>
        <w:tc>
          <w:tcPr>
            <w:tcW w:w="2298" w:type="dxa"/>
            <w:shd w:val="clear" w:color="auto" w:fill="FBE4D5" w:themeFill="accent2" w:themeFillTint="33"/>
          </w:tcPr>
          <w:p w:rsidR="009A7760" w:rsidRPr="00210F3D" w:rsidRDefault="009A7760" w:rsidP="009A7760">
            <w:pPr>
              <w:pStyle w:val="FORMATTEXT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</w:p>
        </w:tc>
        <w:tc>
          <w:tcPr>
            <w:tcW w:w="1301" w:type="dxa"/>
            <w:shd w:val="clear" w:color="auto" w:fill="FBE4D5" w:themeFill="accent2" w:themeFillTint="33"/>
          </w:tcPr>
          <w:p w:rsidR="009A7760" w:rsidRPr="00210F3D" w:rsidRDefault="009A7760" w:rsidP="009A7760">
            <w:pPr>
              <w:jc w:val="center"/>
              <w:rPr>
                <w:rFonts w:eastAsiaTheme="minorEastAsia" w:cstheme="minorHAnsi"/>
                <w:sz w:val="16"/>
                <w:szCs w:val="16"/>
              </w:rPr>
            </w:pPr>
          </w:p>
        </w:tc>
        <w:tc>
          <w:tcPr>
            <w:tcW w:w="756" w:type="dxa"/>
            <w:shd w:val="clear" w:color="auto" w:fill="E2EFD9" w:themeFill="accent6" w:themeFillTint="33"/>
          </w:tcPr>
          <w:p w:rsidR="009A7760" w:rsidRPr="00210F3D" w:rsidRDefault="009A7760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5.2.2</w:t>
            </w:r>
          </w:p>
        </w:tc>
        <w:tc>
          <w:tcPr>
            <w:tcW w:w="3077" w:type="dxa"/>
            <w:shd w:val="clear" w:color="auto" w:fill="E2EFD9" w:themeFill="accent6" w:themeFillTint="33"/>
          </w:tcPr>
          <w:p w:rsidR="009A7760" w:rsidRPr="00210F3D" w:rsidRDefault="009A7760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Нагрузка на голосовой аппарат (суммарное количество часов, наговариваемое в неделю, более 20)</w:t>
            </w:r>
          </w:p>
        </w:tc>
        <w:tc>
          <w:tcPr>
            <w:tcW w:w="1301" w:type="dxa"/>
            <w:shd w:val="clear" w:color="auto" w:fill="E2EFD9" w:themeFill="accent6" w:themeFillTint="33"/>
          </w:tcPr>
          <w:p w:rsidR="009A7760" w:rsidRPr="00210F3D" w:rsidRDefault="009A7760" w:rsidP="009A7760">
            <w:pPr>
              <w:pStyle w:val="FORMATTEXT"/>
              <w:spacing w:line="256" w:lineRule="auto"/>
              <w:jc w:val="center"/>
              <w:rPr>
                <w:rFonts w:asciiTheme="minorHAnsi" w:eastAsiaTheme="minorEastAsia" w:hAnsiTheme="minorHAnsi" w:cstheme="minorHAnsi"/>
                <w:sz w:val="16"/>
                <w:szCs w:val="16"/>
              </w:rPr>
            </w:pPr>
            <w:r w:rsidRPr="00210F3D">
              <w:rPr>
                <w:rFonts w:asciiTheme="minorHAnsi" w:eastAsiaTheme="minorEastAsia" w:hAnsiTheme="minorHAnsi" w:cstheme="minorHAnsi"/>
                <w:sz w:val="16"/>
                <w:szCs w:val="16"/>
              </w:rPr>
              <w:t>1 раз в год</w:t>
            </w:r>
          </w:p>
        </w:tc>
      </w:tr>
    </w:tbl>
    <w:p w:rsidR="00297CEC" w:rsidRPr="00210F3D" w:rsidRDefault="00297CEC" w:rsidP="00297CE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sectPr w:rsidR="00297CEC" w:rsidRPr="00210F3D" w:rsidSect="00297CEC">
      <w:pgSz w:w="11906" w:h="16838"/>
      <w:pgMar w:top="1134" w:right="850" w:bottom="1134" w:left="1701" w:header="56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5678" w:rsidRDefault="007C5678" w:rsidP="00297CEC">
      <w:pPr>
        <w:spacing w:after="0" w:line="240" w:lineRule="auto"/>
      </w:pPr>
      <w:r>
        <w:separator/>
      </w:r>
    </w:p>
  </w:endnote>
  <w:endnote w:type="continuationSeparator" w:id="0">
    <w:p w:rsidR="007C5678" w:rsidRDefault="007C5678" w:rsidP="00297C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Japanese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, sans-serif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5678" w:rsidRDefault="007C5678" w:rsidP="00297CEC">
      <w:pPr>
        <w:spacing w:after="0" w:line="240" w:lineRule="auto"/>
      </w:pPr>
      <w:r>
        <w:separator/>
      </w:r>
    </w:p>
  </w:footnote>
  <w:footnote w:type="continuationSeparator" w:id="0">
    <w:p w:rsidR="007C5678" w:rsidRDefault="007C5678" w:rsidP="00297CE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35FA"/>
    <w:rsid w:val="000443D0"/>
    <w:rsid w:val="000A0359"/>
    <w:rsid w:val="000A1F60"/>
    <w:rsid w:val="0013571A"/>
    <w:rsid w:val="00210F3D"/>
    <w:rsid w:val="00240936"/>
    <w:rsid w:val="00286C76"/>
    <w:rsid w:val="002970D0"/>
    <w:rsid w:val="00297CEC"/>
    <w:rsid w:val="002C0EF0"/>
    <w:rsid w:val="002D5825"/>
    <w:rsid w:val="005445E2"/>
    <w:rsid w:val="00587F2A"/>
    <w:rsid w:val="005F0930"/>
    <w:rsid w:val="007474AC"/>
    <w:rsid w:val="007C5678"/>
    <w:rsid w:val="00955D69"/>
    <w:rsid w:val="00972B50"/>
    <w:rsid w:val="009A7760"/>
    <w:rsid w:val="009C2063"/>
    <w:rsid w:val="009E708A"/>
    <w:rsid w:val="00A10CCA"/>
    <w:rsid w:val="00A47D79"/>
    <w:rsid w:val="00A80AA1"/>
    <w:rsid w:val="00AD1540"/>
    <w:rsid w:val="00B56100"/>
    <w:rsid w:val="00B635FA"/>
    <w:rsid w:val="00BF0A22"/>
    <w:rsid w:val="00C27A40"/>
    <w:rsid w:val="00CD5448"/>
    <w:rsid w:val="00E81E3E"/>
    <w:rsid w:val="00E82A5D"/>
    <w:rsid w:val="00EB6B9D"/>
    <w:rsid w:val="00F27369"/>
    <w:rsid w:val="00F97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5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7A40"/>
    <w:pPr>
      <w:ind w:left="720"/>
      <w:contextualSpacing/>
    </w:pPr>
  </w:style>
  <w:style w:type="table" w:styleId="a4">
    <w:name w:val="Table Grid"/>
    <w:basedOn w:val="a1"/>
    <w:uiPriority w:val="59"/>
    <w:rsid w:val="00B635F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FORMATTEXT">
    <w:name w:val=".FORMATTEXT"/>
    <w:uiPriority w:val="99"/>
    <w:rsid w:val="00B635F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LTOP">
    <w:name w:val="#COL_TOP"/>
    <w:uiPriority w:val="99"/>
    <w:rsid w:val="00B635FA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eastAsia="Times New Roman" w:hAnsi="Arial, sans-serif" w:cs="Times New Roman"/>
      <w:sz w:val="16"/>
      <w:szCs w:val="16"/>
      <w:lang w:eastAsia="ru-RU"/>
    </w:rPr>
  </w:style>
  <w:style w:type="paragraph" w:customStyle="1" w:styleId="COLBOTTOM">
    <w:name w:val="#COL_BOTTOM"/>
    <w:rsid w:val="00B635FA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eastAsia="Times New Roman" w:hAnsi="Arial, sans-serif" w:cs="Times New Roman"/>
      <w:sz w:val="16"/>
      <w:szCs w:val="1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635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635FA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297C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97CEC"/>
  </w:style>
  <w:style w:type="paragraph" w:styleId="a9">
    <w:name w:val="footer"/>
    <w:basedOn w:val="a"/>
    <w:link w:val="aa"/>
    <w:uiPriority w:val="99"/>
    <w:unhideWhenUsed/>
    <w:rsid w:val="00297C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97CEC"/>
  </w:style>
  <w:style w:type="character" w:styleId="ab">
    <w:name w:val="Hyperlink"/>
    <w:basedOn w:val="a0"/>
    <w:uiPriority w:val="99"/>
    <w:unhideWhenUsed/>
    <w:rsid w:val="00297CE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773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image" Target="media/image33.png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42" Type="http://schemas.openxmlformats.org/officeDocument/2006/relationships/image" Target="media/image36.png"/><Relationship Id="rId47" Type="http://schemas.openxmlformats.org/officeDocument/2006/relationships/fontTable" Target="fontTable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9" Type="http://schemas.openxmlformats.org/officeDocument/2006/relationships/image" Target="media/image23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40" Type="http://schemas.openxmlformats.org/officeDocument/2006/relationships/image" Target="media/image34.png"/><Relationship Id="rId45" Type="http://schemas.openxmlformats.org/officeDocument/2006/relationships/image" Target="media/image39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4" Type="http://schemas.openxmlformats.org/officeDocument/2006/relationships/image" Target="media/image38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43" Type="http://schemas.openxmlformats.org/officeDocument/2006/relationships/image" Target="media/image37.png"/><Relationship Id="rId48" Type="http://schemas.openxmlformats.org/officeDocument/2006/relationships/theme" Target="theme/theme1.xml"/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image" Target="media/image32.png"/><Relationship Id="rId46" Type="http://schemas.openxmlformats.org/officeDocument/2006/relationships/image" Target="media/image40.png"/><Relationship Id="rId20" Type="http://schemas.openxmlformats.org/officeDocument/2006/relationships/image" Target="media/image14.png"/><Relationship Id="rId41" Type="http://schemas.openxmlformats.org/officeDocument/2006/relationships/image" Target="media/image3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15</Pages>
  <Words>5153</Words>
  <Characters>38649</Characters>
  <Application>Microsoft Office Word</Application>
  <DocSecurity>0</DocSecurity>
  <Lines>3864</Lines>
  <Paragraphs>2576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Подберезина</dc:creator>
  <cp:lastModifiedBy>Каскина Екатерина Сергеевна</cp:lastModifiedBy>
  <cp:revision>5</cp:revision>
  <dcterms:created xsi:type="dcterms:W3CDTF">2021-02-19T08:22:00Z</dcterms:created>
  <dcterms:modified xsi:type="dcterms:W3CDTF">2021-03-22T04:24:00Z</dcterms:modified>
</cp:coreProperties>
</file>